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B2DF" w14:textId="23B8A558" w:rsidR="000902DC" w:rsidRPr="00902B26" w:rsidRDefault="000902DC" w:rsidP="001B235F">
      <w:pPr>
        <w:pStyle w:val="Zkladntext1"/>
        <w:shd w:val="clear" w:color="auto" w:fill="auto"/>
        <w:spacing w:after="120"/>
        <w:ind w:right="200" w:firstLine="0"/>
        <w:jc w:val="both"/>
        <w:rPr>
          <w:rFonts w:ascii="Roboto" w:hAnsi="Roboto"/>
          <w:sz w:val="21"/>
          <w:szCs w:val="21"/>
        </w:rPr>
      </w:pPr>
      <w:r w:rsidRPr="00902B26">
        <w:rPr>
          <w:rFonts w:ascii="Roboto" w:hAnsi="Roboto"/>
          <w:color w:val="000000"/>
          <w:sz w:val="21"/>
          <w:szCs w:val="21"/>
          <w:lang w:bidi="cs-CZ"/>
        </w:rPr>
        <w:t xml:space="preserve">V Mníšku pod Brdy dne </w:t>
      </w:r>
      <w:r w:rsidR="00433A27" w:rsidRPr="00902B26">
        <w:rPr>
          <w:rFonts w:ascii="Roboto" w:hAnsi="Roboto"/>
          <w:color w:val="000000"/>
          <w:sz w:val="21"/>
          <w:szCs w:val="21"/>
          <w:lang w:bidi="cs-CZ"/>
        </w:rPr>
        <w:t>2</w:t>
      </w:r>
      <w:r w:rsidR="007A7E9D" w:rsidRPr="00902B26">
        <w:rPr>
          <w:rFonts w:ascii="Roboto" w:hAnsi="Roboto"/>
          <w:color w:val="000000"/>
          <w:sz w:val="21"/>
          <w:szCs w:val="21"/>
          <w:lang w:bidi="cs-CZ"/>
        </w:rPr>
        <w:t>3</w:t>
      </w:r>
      <w:r w:rsidRPr="00902B26">
        <w:rPr>
          <w:rFonts w:ascii="Roboto" w:hAnsi="Roboto"/>
          <w:color w:val="000000"/>
          <w:sz w:val="21"/>
          <w:szCs w:val="21"/>
          <w:lang w:bidi="cs-CZ"/>
        </w:rPr>
        <w:t>.</w:t>
      </w:r>
      <w:r w:rsidR="003211AD" w:rsidRPr="00902B26">
        <w:rPr>
          <w:rFonts w:ascii="Roboto" w:hAnsi="Roboto"/>
          <w:color w:val="000000"/>
          <w:sz w:val="21"/>
          <w:szCs w:val="21"/>
          <w:lang w:bidi="cs-CZ"/>
        </w:rPr>
        <w:t xml:space="preserve"> </w:t>
      </w:r>
      <w:r w:rsidR="00965FA8" w:rsidRPr="00902B26">
        <w:rPr>
          <w:rFonts w:ascii="Roboto" w:hAnsi="Roboto"/>
          <w:color w:val="000000"/>
          <w:sz w:val="21"/>
          <w:szCs w:val="21"/>
          <w:lang w:bidi="cs-CZ"/>
        </w:rPr>
        <w:t>1</w:t>
      </w:r>
      <w:r w:rsidR="007A7E9D" w:rsidRPr="00902B26">
        <w:rPr>
          <w:rFonts w:ascii="Roboto" w:hAnsi="Roboto"/>
          <w:color w:val="000000"/>
          <w:sz w:val="21"/>
          <w:szCs w:val="21"/>
          <w:lang w:bidi="cs-CZ"/>
        </w:rPr>
        <w:t>2</w:t>
      </w:r>
      <w:r w:rsidRPr="00902B26">
        <w:rPr>
          <w:rFonts w:ascii="Roboto" w:hAnsi="Roboto"/>
          <w:color w:val="000000"/>
          <w:sz w:val="21"/>
          <w:szCs w:val="21"/>
          <w:lang w:bidi="cs-CZ"/>
        </w:rPr>
        <w:t>.</w:t>
      </w:r>
      <w:r w:rsidR="003211AD" w:rsidRPr="00902B26">
        <w:rPr>
          <w:rFonts w:ascii="Roboto" w:hAnsi="Roboto"/>
          <w:sz w:val="21"/>
          <w:szCs w:val="21"/>
        </w:rPr>
        <w:t xml:space="preserve"> </w:t>
      </w:r>
      <w:r w:rsidRPr="00902B26">
        <w:rPr>
          <w:rFonts w:ascii="Roboto" w:hAnsi="Roboto"/>
          <w:sz w:val="21"/>
          <w:szCs w:val="21"/>
        </w:rPr>
        <w:t>202</w:t>
      </w:r>
      <w:r w:rsidR="002B3F4E" w:rsidRPr="00902B26">
        <w:rPr>
          <w:rFonts w:ascii="Roboto" w:hAnsi="Roboto"/>
          <w:sz w:val="21"/>
          <w:szCs w:val="21"/>
        </w:rPr>
        <w:t>5</w:t>
      </w:r>
    </w:p>
    <w:p w14:paraId="5924C3CB" w14:textId="77777777" w:rsidR="003B5412" w:rsidRPr="00902B26" w:rsidRDefault="003B5412" w:rsidP="001B235F">
      <w:pPr>
        <w:pStyle w:val="Zkladntext1"/>
        <w:shd w:val="clear" w:color="auto" w:fill="auto"/>
        <w:spacing w:after="120"/>
        <w:ind w:firstLine="0"/>
        <w:jc w:val="both"/>
        <w:rPr>
          <w:rFonts w:ascii="Roboto" w:hAnsi="Roboto"/>
          <w:b/>
          <w:bCs/>
          <w:color w:val="000000"/>
          <w:sz w:val="21"/>
          <w:szCs w:val="21"/>
          <w:lang w:bidi="cs-CZ"/>
        </w:rPr>
      </w:pPr>
    </w:p>
    <w:p w14:paraId="58060EBE" w14:textId="77777777" w:rsidR="000902DC" w:rsidRPr="00902B26" w:rsidRDefault="000902DC" w:rsidP="001B235F">
      <w:pPr>
        <w:pStyle w:val="Zkladntext1"/>
        <w:shd w:val="clear" w:color="auto" w:fill="auto"/>
        <w:spacing w:after="120"/>
        <w:ind w:firstLine="0"/>
        <w:jc w:val="both"/>
        <w:rPr>
          <w:rFonts w:ascii="Roboto" w:hAnsi="Roboto"/>
          <w:sz w:val="21"/>
          <w:szCs w:val="21"/>
        </w:rPr>
      </w:pPr>
      <w:r w:rsidRPr="00902B26">
        <w:rPr>
          <w:rFonts w:ascii="Roboto" w:hAnsi="Roboto"/>
          <w:b/>
          <w:bCs/>
          <w:color w:val="000000"/>
          <w:sz w:val="21"/>
          <w:szCs w:val="21"/>
          <w:lang w:bidi="cs-CZ"/>
        </w:rPr>
        <w:t>Záznam o poskytnutí informace</w:t>
      </w:r>
    </w:p>
    <w:p w14:paraId="7B7084A8" w14:textId="77777777" w:rsidR="000902DC" w:rsidRPr="00902B26" w:rsidRDefault="000902DC" w:rsidP="001B235F">
      <w:pPr>
        <w:pStyle w:val="Zkladntext1"/>
        <w:shd w:val="clear" w:color="auto" w:fill="auto"/>
        <w:spacing w:after="120"/>
        <w:ind w:firstLine="0"/>
        <w:jc w:val="both"/>
        <w:rPr>
          <w:rFonts w:ascii="Roboto" w:hAnsi="Roboto"/>
          <w:color w:val="000000"/>
          <w:sz w:val="21"/>
          <w:szCs w:val="21"/>
          <w:lang w:bidi="cs-CZ"/>
        </w:rPr>
      </w:pPr>
    </w:p>
    <w:p w14:paraId="5C6367C0" w14:textId="29455B0B" w:rsidR="00220F25" w:rsidRPr="00902B26" w:rsidRDefault="000902DC" w:rsidP="001B235F">
      <w:pPr>
        <w:pStyle w:val="Zkladntext1"/>
        <w:shd w:val="clear" w:color="auto" w:fill="auto"/>
        <w:spacing w:after="120"/>
        <w:ind w:firstLine="0"/>
        <w:jc w:val="both"/>
        <w:rPr>
          <w:rFonts w:ascii="Roboto" w:hAnsi="Roboto"/>
          <w:sz w:val="21"/>
          <w:szCs w:val="21"/>
        </w:rPr>
      </w:pPr>
      <w:r w:rsidRPr="00902B26">
        <w:rPr>
          <w:rFonts w:ascii="Roboto" w:hAnsi="Roboto"/>
          <w:color w:val="000000"/>
          <w:sz w:val="21"/>
          <w:szCs w:val="21"/>
          <w:lang w:bidi="cs-CZ"/>
        </w:rPr>
        <w:t>Povinný subjekt zveřejňuje podle § 5 odst. 3 v souladu s ustanovením § 14 odst. 6 zákona č. 106/1999 Sb., o svobodném přístupu k informacím, ve znění pozdějších předpisů tento záznam o poskytnuté informaci:</w:t>
      </w:r>
    </w:p>
    <w:p w14:paraId="0B8526A7" w14:textId="3D52B70E" w:rsidR="000902DC" w:rsidRPr="00902B26" w:rsidRDefault="000902DC" w:rsidP="001B235F">
      <w:pPr>
        <w:pStyle w:val="Zkladntext1"/>
        <w:shd w:val="clear" w:color="auto" w:fill="auto"/>
        <w:spacing w:after="120"/>
        <w:ind w:firstLine="0"/>
        <w:jc w:val="both"/>
        <w:rPr>
          <w:rFonts w:ascii="Roboto" w:hAnsi="Roboto"/>
          <w:sz w:val="21"/>
          <w:szCs w:val="21"/>
        </w:rPr>
      </w:pPr>
      <w:r w:rsidRPr="00902B26">
        <w:rPr>
          <w:rFonts w:ascii="Roboto" w:hAnsi="Roboto"/>
          <w:b/>
          <w:bCs/>
          <w:color w:val="000000"/>
          <w:sz w:val="21"/>
          <w:szCs w:val="21"/>
          <w:lang w:bidi="cs-CZ"/>
        </w:rPr>
        <w:t>Žadatel</w:t>
      </w:r>
      <w:r w:rsidRPr="00902B26">
        <w:rPr>
          <w:rFonts w:ascii="Roboto" w:hAnsi="Roboto"/>
          <w:color w:val="000000"/>
          <w:sz w:val="21"/>
          <w:szCs w:val="21"/>
          <w:lang w:bidi="cs-CZ"/>
        </w:rPr>
        <w:t>: ***</w:t>
      </w:r>
    </w:p>
    <w:p w14:paraId="0E2897A8" w14:textId="303A8B1E" w:rsidR="000902DC" w:rsidRPr="00902B26" w:rsidRDefault="000902DC" w:rsidP="001B235F">
      <w:pPr>
        <w:pStyle w:val="Zkladntext1"/>
        <w:shd w:val="clear" w:color="auto" w:fill="auto"/>
        <w:spacing w:after="120"/>
        <w:ind w:firstLine="0"/>
        <w:jc w:val="both"/>
        <w:rPr>
          <w:rFonts w:ascii="Roboto" w:hAnsi="Roboto"/>
          <w:color w:val="000000"/>
          <w:sz w:val="21"/>
          <w:szCs w:val="21"/>
          <w:lang w:bidi="cs-CZ"/>
        </w:rPr>
      </w:pPr>
      <w:r w:rsidRPr="00902B26">
        <w:rPr>
          <w:rFonts w:ascii="Roboto" w:hAnsi="Roboto"/>
          <w:b/>
          <w:bCs/>
          <w:color w:val="000000"/>
          <w:sz w:val="21"/>
          <w:szCs w:val="21"/>
          <w:lang w:bidi="cs-CZ"/>
        </w:rPr>
        <w:t>Obsah požadované informace</w:t>
      </w:r>
      <w:r w:rsidRPr="00902B26">
        <w:rPr>
          <w:rFonts w:ascii="Roboto" w:hAnsi="Roboto"/>
          <w:color w:val="000000"/>
          <w:sz w:val="21"/>
          <w:szCs w:val="21"/>
          <w:lang w:bidi="cs-CZ"/>
        </w:rPr>
        <w:t>:</w:t>
      </w:r>
    </w:p>
    <w:p w14:paraId="07EDF0DB" w14:textId="39B37489" w:rsidR="00110459" w:rsidRPr="00902B26" w:rsidRDefault="005D5CE1" w:rsidP="00110459">
      <w:pPr>
        <w:widowControl/>
        <w:adjustRightInd/>
        <w:jc w:val="both"/>
        <w:rPr>
          <w:sz w:val="21"/>
          <w:szCs w:val="21"/>
        </w:rPr>
      </w:pPr>
      <w:r w:rsidRPr="00902B26">
        <w:rPr>
          <w:rFonts w:ascii="Roboto" w:hAnsi="Roboto"/>
          <w:color w:val="000000"/>
          <w:sz w:val="21"/>
          <w:szCs w:val="21"/>
          <w:lang w:bidi="cs-CZ"/>
        </w:rPr>
        <w:t xml:space="preserve">Žadatel </w:t>
      </w:r>
      <w:r w:rsidR="00FB0A7D" w:rsidRPr="00902B26">
        <w:rPr>
          <w:rFonts w:ascii="Roboto" w:hAnsi="Roboto"/>
          <w:color w:val="000000"/>
          <w:sz w:val="21"/>
          <w:szCs w:val="21"/>
          <w:lang w:bidi="cs-CZ"/>
        </w:rPr>
        <w:t xml:space="preserve">dne </w:t>
      </w:r>
      <w:r w:rsidR="007A7E9D" w:rsidRPr="00902B26">
        <w:rPr>
          <w:rFonts w:ascii="Roboto" w:hAnsi="Roboto"/>
          <w:color w:val="000000"/>
          <w:sz w:val="21"/>
          <w:szCs w:val="21"/>
          <w:lang w:bidi="cs-CZ"/>
        </w:rPr>
        <w:t>19</w:t>
      </w:r>
      <w:r w:rsidR="00FB0A7D" w:rsidRPr="00902B26">
        <w:rPr>
          <w:rFonts w:ascii="Roboto" w:hAnsi="Roboto"/>
          <w:color w:val="000000"/>
          <w:sz w:val="21"/>
          <w:szCs w:val="21"/>
          <w:lang w:bidi="cs-CZ"/>
        </w:rPr>
        <w:t>.</w:t>
      </w:r>
      <w:r w:rsidR="00965FA8" w:rsidRPr="00902B26">
        <w:rPr>
          <w:rFonts w:ascii="Roboto" w:hAnsi="Roboto"/>
          <w:color w:val="000000"/>
          <w:sz w:val="21"/>
          <w:szCs w:val="21"/>
          <w:lang w:bidi="cs-CZ"/>
        </w:rPr>
        <w:t>1</w:t>
      </w:r>
      <w:r w:rsidR="007A7E9D" w:rsidRPr="00902B26">
        <w:rPr>
          <w:rFonts w:ascii="Roboto" w:hAnsi="Roboto"/>
          <w:color w:val="000000"/>
          <w:sz w:val="21"/>
          <w:szCs w:val="21"/>
          <w:lang w:bidi="cs-CZ"/>
        </w:rPr>
        <w:t>1</w:t>
      </w:r>
      <w:r w:rsidR="00FB0A7D" w:rsidRPr="00902B26">
        <w:rPr>
          <w:rFonts w:ascii="Roboto" w:hAnsi="Roboto"/>
          <w:color w:val="000000"/>
          <w:sz w:val="21"/>
          <w:szCs w:val="21"/>
          <w:lang w:bidi="cs-CZ"/>
        </w:rPr>
        <w:t>.202</w:t>
      </w:r>
      <w:r w:rsidR="002B3F4E" w:rsidRPr="00902B26">
        <w:rPr>
          <w:rFonts w:ascii="Roboto" w:hAnsi="Roboto"/>
          <w:color w:val="000000"/>
          <w:sz w:val="21"/>
          <w:szCs w:val="21"/>
          <w:lang w:bidi="cs-CZ"/>
        </w:rPr>
        <w:t>5</w:t>
      </w:r>
      <w:r w:rsidR="00FB0A7D" w:rsidRPr="00902B26">
        <w:rPr>
          <w:rFonts w:ascii="Roboto" w:hAnsi="Roboto"/>
          <w:color w:val="000000"/>
          <w:sz w:val="21"/>
          <w:szCs w:val="21"/>
          <w:lang w:bidi="cs-CZ"/>
        </w:rPr>
        <w:t xml:space="preserve"> </w:t>
      </w:r>
      <w:r w:rsidR="00486063" w:rsidRPr="00902B26">
        <w:rPr>
          <w:rFonts w:ascii="Roboto" w:hAnsi="Roboto"/>
          <w:color w:val="000000"/>
          <w:sz w:val="21"/>
          <w:szCs w:val="21"/>
          <w:lang w:bidi="cs-CZ"/>
        </w:rPr>
        <w:t xml:space="preserve">požádal podle zákona č.106/1999 Sb., </w:t>
      </w:r>
      <w:r w:rsidR="00433A27" w:rsidRPr="00902B26">
        <w:rPr>
          <w:rFonts w:ascii="Roboto" w:hAnsi="Roboto"/>
          <w:color w:val="000000"/>
          <w:sz w:val="21"/>
          <w:szCs w:val="21"/>
          <w:lang w:bidi="cs-CZ"/>
        </w:rPr>
        <w:t xml:space="preserve">o </w:t>
      </w:r>
      <w:r w:rsidR="0015795B" w:rsidRPr="00902B26">
        <w:rPr>
          <w:rFonts w:ascii="Roboto" w:hAnsi="Roboto"/>
          <w:color w:val="000000"/>
          <w:sz w:val="21"/>
          <w:szCs w:val="21"/>
          <w:lang w:bidi="cs-CZ"/>
        </w:rPr>
        <w:t xml:space="preserve">nahlédnutí do spisu a </w:t>
      </w:r>
      <w:r w:rsidR="00433A27" w:rsidRPr="00902B26">
        <w:rPr>
          <w:rFonts w:ascii="Roboto" w:hAnsi="Roboto"/>
          <w:color w:val="000000"/>
          <w:sz w:val="21"/>
          <w:szCs w:val="21"/>
          <w:lang w:bidi="cs-CZ"/>
        </w:rPr>
        <w:t>poskytnutí</w:t>
      </w:r>
      <w:r w:rsidR="0015795B" w:rsidRPr="00902B26">
        <w:rPr>
          <w:rFonts w:ascii="Roboto" w:hAnsi="Roboto"/>
          <w:color w:val="000000"/>
          <w:sz w:val="21"/>
          <w:szCs w:val="21"/>
          <w:lang w:bidi="cs-CZ"/>
        </w:rPr>
        <w:t xml:space="preserve"> </w:t>
      </w:r>
      <w:r w:rsidR="00110459" w:rsidRPr="00902B26">
        <w:rPr>
          <w:rFonts w:ascii="Roboto" w:hAnsi="Roboto"/>
          <w:color w:val="000000"/>
          <w:sz w:val="21"/>
          <w:szCs w:val="21"/>
          <w:lang w:bidi="cs-CZ"/>
        </w:rPr>
        <w:t xml:space="preserve">kopií veškerých dokumentů ze spisu vedeného stavebním úřadem pod </w:t>
      </w:r>
      <w:proofErr w:type="spellStart"/>
      <w:r w:rsidR="00110459" w:rsidRPr="00902B26">
        <w:rPr>
          <w:rFonts w:ascii="Roboto" w:hAnsi="Roboto"/>
          <w:color w:val="000000"/>
          <w:sz w:val="21"/>
          <w:szCs w:val="21"/>
          <w:lang w:bidi="cs-CZ"/>
        </w:rPr>
        <w:t>sp</w:t>
      </w:r>
      <w:proofErr w:type="spellEnd"/>
      <w:r w:rsidR="00110459" w:rsidRPr="00902B26">
        <w:rPr>
          <w:rFonts w:ascii="Roboto" w:hAnsi="Roboto"/>
          <w:color w:val="000000"/>
          <w:sz w:val="21"/>
          <w:szCs w:val="21"/>
          <w:lang w:bidi="cs-CZ"/>
        </w:rPr>
        <w:t xml:space="preserve">. zn. R/2025/194151 ve vztahu ke kolaudačnímu řízení ve věci </w:t>
      </w:r>
      <w:r w:rsidR="0015795B" w:rsidRPr="00902B26">
        <w:rPr>
          <w:rFonts w:ascii="Roboto" w:hAnsi="Roboto"/>
          <w:color w:val="000000"/>
          <w:sz w:val="21"/>
          <w:szCs w:val="21"/>
          <w:lang w:bidi="cs-CZ"/>
        </w:rPr>
        <w:t>s</w:t>
      </w:r>
      <w:r w:rsidR="00110459" w:rsidRPr="00902B26">
        <w:rPr>
          <w:rFonts w:ascii="Roboto" w:hAnsi="Roboto"/>
          <w:color w:val="000000"/>
          <w:sz w:val="21"/>
          <w:szCs w:val="21"/>
          <w:lang w:bidi="cs-CZ"/>
        </w:rPr>
        <w:t>tavby</w:t>
      </w:r>
      <w:r w:rsidR="0015795B" w:rsidRPr="00902B26">
        <w:rPr>
          <w:rFonts w:ascii="Roboto" w:hAnsi="Roboto"/>
          <w:color w:val="000000"/>
          <w:sz w:val="21"/>
          <w:szCs w:val="21"/>
          <w:lang w:bidi="cs-CZ"/>
        </w:rPr>
        <w:t xml:space="preserve"> č.ev.219 v </w:t>
      </w:r>
      <w:proofErr w:type="spellStart"/>
      <w:r w:rsidR="0015795B" w:rsidRPr="00902B26">
        <w:rPr>
          <w:rFonts w:ascii="Roboto" w:hAnsi="Roboto"/>
          <w:color w:val="000000"/>
          <w:sz w:val="21"/>
          <w:szCs w:val="21"/>
          <w:lang w:bidi="cs-CZ"/>
        </w:rPr>
        <w:t>k.ú</w:t>
      </w:r>
      <w:proofErr w:type="spellEnd"/>
      <w:r w:rsidR="0015795B" w:rsidRPr="00902B26">
        <w:rPr>
          <w:rFonts w:ascii="Roboto" w:hAnsi="Roboto"/>
          <w:color w:val="000000"/>
          <w:sz w:val="21"/>
          <w:szCs w:val="21"/>
          <w:lang w:bidi="cs-CZ"/>
        </w:rPr>
        <w:t>. Čisovice.</w:t>
      </w:r>
    </w:p>
    <w:p w14:paraId="4B4A538A" w14:textId="77777777" w:rsidR="00D21CD3" w:rsidRPr="00902B26" w:rsidRDefault="00D21CD3" w:rsidP="00902B26">
      <w:pPr>
        <w:tabs>
          <w:tab w:val="left" w:pos="-15"/>
          <w:tab w:val="left" w:pos="90"/>
        </w:tabs>
        <w:jc w:val="both"/>
        <w:rPr>
          <w:rFonts w:ascii="Roboto" w:hAnsi="Roboto"/>
          <w:b/>
          <w:bCs/>
          <w:sz w:val="21"/>
          <w:szCs w:val="21"/>
        </w:rPr>
      </w:pPr>
    </w:p>
    <w:p w14:paraId="5CDDD7AB" w14:textId="77777777" w:rsidR="00D21CD3" w:rsidRPr="00902B26" w:rsidRDefault="00D21CD3" w:rsidP="002B3F4E">
      <w:pPr>
        <w:tabs>
          <w:tab w:val="left" w:pos="-15"/>
          <w:tab w:val="left" w:pos="90"/>
        </w:tabs>
        <w:ind w:left="-15"/>
        <w:jc w:val="both"/>
        <w:rPr>
          <w:rFonts w:ascii="Roboto" w:hAnsi="Roboto"/>
          <w:b/>
          <w:bCs/>
          <w:sz w:val="21"/>
          <w:szCs w:val="21"/>
        </w:rPr>
      </w:pPr>
    </w:p>
    <w:p w14:paraId="274D67C1" w14:textId="7D73C1C7" w:rsidR="002B3F4E" w:rsidRPr="00902B26" w:rsidRDefault="002B3F4E" w:rsidP="002B3F4E">
      <w:pPr>
        <w:tabs>
          <w:tab w:val="left" w:pos="-15"/>
          <w:tab w:val="left" w:pos="90"/>
        </w:tabs>
        <w:ind w:left="-15"/>
        <w:jc w:val="both"/>
        <w:rPr>
          <w:rFonts w:ascii="Roboto" w:hAnsi="Roboto"/>
          <w:b/>
          <w:bCs/>
          <w:sz w:val="21"/>
          <w:szCs w:val="21"/>
        </w:rPr>
      </w:pPr>
      <w:r w:rsidRPr="00902B26">
        <w:rPr>
          <w:rFonts w:ascii="Roboto" w:hAnsi="Roboto"/>
          <w:b/>
          <w:bCs/>
          <w:sz w:val="21"/>
          <w:szCs w:val="21"/>
        </w:rPr>
        <w:t>Způsob vyřízení:</w:t>
      </w:r>
    </w:p>
    <w:p w14:paraId="19D75E38" w14:textId="77777777" w:rsidR="0088556A" w:rsidRPr="00675A37" w:rsidRDefault="0088556A" w:rsidP="0088556A">
      <w:pPr>
        <w:tabs>
          <w:tab w:val="left" w:pos="-15"/>
          <w:tab w:val="left" w:pos="90"/>
        </w:tabs>
        <w:spacing w:line="264" w:lineRule="auto"/>
        <w:jc w:val="both"/>
        <w:rPr>
          <w:rFonts w:ascii="Roboto" w:hAnsi="Roboto"/>
          <w:color w:val="000000"/>
          <w:sz w:val="10"/>
          <w:szCs w:val="10"/>
          <w:lang w:bidi="cs-CZ"/>
        </w:rPr>
      </w:pPr>
    </w:p>
    <w:p w14:paraId="6D62D087" w14:textId="2C23F9B6" w:rsidR="00675A37" w:rsidRPr="00675A37" w:rsidRDefault="00675A37" w:rsidP="00675A37">
      <w:pPr>
        <w:tabs>
          <w:tab w:val="left" w:pos="-15"/>
          <w:tab w:val="left" w:pos="90"/>
        </w:tabs>
        <w:spacing w:line="264" w:lineRule="auto"/>
        <w:jc w:val="both"/>
        <w:rPr>
          <w:rFonts w:ascii="Roboto" w:hAnsi="Roboto"/>
          <w:color w:val="000000"/>
          <w:sz w:val="21"/>
          <w:szCs w:val="21"/>
          <w:lang w:bidi="cs-CZ"/>
        </w:rPr>
      </w:pPr>
      <w:r w:rsidRPr="00675A37">
        <w:rPr>
          <w:rFonts w:ascii="Roboto" w:hAnsi="Roboto"/>
          <w:color w:val="000000"/>
          <w:sz w:val="21"/>
          <w:szCs w:val="21"/>
          <w:lang w:bidi="cs-CZ"/>
        </w:rPr>
        <w:t>Městský úřad Mníšek pod Brdy, stavební úřad, jako stavební úřad příslušný podle § 30 odst. 1 písm. f) zákona č. 283/2021 Sb., stavební zákon, ve znění pozdějších předpisů (dále jen „stavební zákon“) a jako stavební úřad místně příslušný podle § 11 zákona č. 500/2004 Sb., správní řád, ve znění pozdějších předpisů (dále jen „správní řád“),</w:t>
      </w:r>
      <w:r>
        <w:rPr>
          <w:rFonts w:ascii="Roboto" w:hAnsi="Roboto"/>
          <w:color w:val="000000"/>
          <w:sz w:val="21"/>
          <w:szCs w:val="21"/>
          <w:lang w:bidi="cs-CZ"/>
        </w:rPr>
        <w:t xml:space="preserve"> </w:t>
      </w:r>
      <w:r w:rsidRPr="00675A37">
        <w:rPr>
          <w:rFonts w:ascii="Roboto" w:hAnsi="Roboto"/>
          <w:color w:val="000000"/>
          <w:sz w:val="21"/>
          <w:szCs w:val="21"/>
          <w:lang w:bidi="cs-CZ"/>
        </w:rPr>
        <w:t>v příloze zasílá anonymizované kopie správních dokumentů z kolaudačního řízení vedeného pod č.j. R/2025/194151.</w:t>
      </w:r>
    </w:p>
    <w:p w14:paraId="538142EE" w14:textId="77777777" w:rsidR="00675A37" w:rsidRDefault="00675A37" w:rsidP="0088556A">
      <w:pPr>
        <w:tabs>
          <w:tab w:val="left" w:pos="-15"/>
          <w:tab w:val="left" w:pos="90"/>
        </w:tabs>
        <w:spacing w:line="264" w:lineRule="auto"/>
        <w:jc w:val="both"/>
        <w:rPr>
          <w:rFonts w:ascii="Roboto" w:hAnsi="Roboto"/>
          <w:color w:val="000000"/>
          <w:sz w:val="21"/>
          <w:szCs w:val="21"/>
          <w:lang w:bidi="cs-CZ"/>
        </w:rPr>
      </w:pPr>
    </w:p>
    <w:p w14:paraId="6B5923B6" w14:textId="77777777" w:rsidR="00675A37" w:rsidRDefault="00675A37" w:rsidP="0088556A">
      <w:pPr>
        <w:tabs>
          <w:tab w:val="left" w:pos="-15"/>
          <w:tab w:val="left" w:pos="90"/>
        </w:tabs>
        <w:spacing w:line="264" w:lineRule="auto"/>
        <w:jc w:val="both"/>
        <w:rPr>
          <w:rFonts w:ascii="Roboto" w:hAnsi="Roboto"/>
          <w:color w:val="000000"/>
          <w:sz w:val="21"/>
          <w:szCs w:val="21"/>
          <w:lang w:bidi="cs-CZ"/>
        </w:rPr>
      </w:pPr>
    </w:p>
    <w:p w14:paraId="2642D7F0" w14:textId="77777777" w:rsidR="00675A37" w:rsidRPr="00902B26" w:rsidRDefault="00675A37" w:rsidP="0088556A">
      <w:pPr>
        <w:tabs>
          <w:tab w:val="left" w:pos="-15"/>
          <w:tab w:val="left" w:pos="90"/>
        </w:tabs>
        <w:spacing w:line="264" w:lineRule="auto"/>
        <w:jc w:val="both"/>
        <w:rPr>
          <w:rFonts w:ascii="Roboto" w:hAnsi="Roboto"/>
          <w:color w:val="000000"/>
          <w:sz w:val="21"/>
          <w:szCs w:val="21"/>
          <w:lang w:bidi="cs-CZ"/>
        </w:rPr>
      </w:pPr>
    </w:p>
    <w:p w14:paraId="11C88D2B" w14:textId="002FB342" w:rsidR="0079700B" w:rsidRPr="00902B26" w:rsidRDefault="0079700B" w:rsidP="0079700B">
      <w:pPr>
        <w:tabs>
          <w:tab w:val="left" w:pos="-15"/>
          <w:tab w:val="left" w:pos="90"/>
        </w:tabs>
        <w:jc w:val="both"/>
        <w:rPr>
          <w:rFonts w:ascii="Roboto" w:hAnsi="Roboto"/>
          <w:sz w:val="21"/>
          <w:szCs w:val="21"/>
          <w:lang w:bidi="cs-CZ"/>
        </w:rPr>
      </w:pPr>
      <w:r w:rsidRPr="00902B26">
        <w:rPr>
          <w:rFonts w:ascii="Roboto" w:hAnsi="Roboto"/>
          <w:sz w:val="21"/>
          <w:szCs w:val="21"/>
          <w:lang w:bidi="cs-CZ"/>
        </w:rPr>
        <w:t>Žadateli byly poskytnuty požadované informace</w:t>
      </w:r>
      <w:r w:rsidR="00902B26">
        <w:rPr>
          <w:rFonts w:ascii="Roboto" w:hAnsi="Roboto"/>
          <w:sz w:val="21"/>
          <w:szCs w:val="21"/>
          <w:lang w:bidi="cs-CZ"/>
        </w:rPr>
        <w:t xml:space="preserve"> </w:t>
      </w:r>
      <w:r w:rsidRPr="00902B26">
        <w:rPr>
          <w:rFonts w:ascii="Roboto" w:hAnsi="Roboto"/>
          <w:sz w:val="21"/>
          <w:szCs w:val="21"/>
          <w:lang w:bidi="cs-CZ"/>
        </w:rPr>
        <w:t>a dokumenty byly zaslány prostřednictvím datové schránky dne 1</w:t>
      </w:r>
      <w:r w:rsidR="00902B26">
        <w:rPr>
          <w:rFonts w:ascii="Roboto" w:hAnsi="Roboto"/>
          <w:sz w:val="21"/>
          <w:szCs w:val="21"/>
          <w:lang w:bidi="cs-CZ"/>
        </w:rPr>
        <w:t>0</w:t>
      </w:r>
      <w:r w:rsidRPr="00902B26">
        <w:rPr>
          <w:rFonts w:ascii="Roboto" w:hAnsi="Roboto"/>
          <w:sz w:val="21"/>
          <w:szCs w:val="21"/>
          <w:lang w:bidi="cs-CZ"/>
        </w:rPr>
        <w:t>.</w:t>
      </w:r>
      <w:r w:rsidR="00CD54B8" w:rsidRPr="00902B26">
        <w:rPr>
          <w:rFonts w:ascii="Roboto" w:hAnsi="Roboto"/>
          <w:sz w:val="21"/>
          <w:szCs w:val="21"/>
          <w:lang w:bidi="cs-CZ"/>
        </w:rPr>
        <w:t>1</w:t>
      </w:r>
      <w:r w:rsidR="00902B26">
        <w:rPr>
          <w:rFonts w:ascii="Roboto" w:hAnsi="Roboto"/>
          <w:sz w:val="21"/>
          <w:szCs w:val="21"/>
          <w:lang w:bidi="cs-CZ"/>
        </w:rPr>
        <w:t>2</w:t>
      </w:r>
      <w:r w:rsidRPr="00902B26">
        <w:rPr>
          <w:rFonts w:ascii="Roboto" w:hAnsi="Roboto"/>
          <w:sz w:val="21"/>
          <w:szCs w:val="21"/>
          <w:lang w:bidi="cs-CZ"/>
        </w:rPr>
        <w:t>.2025.</w:t>
      </w:r>
    </w:p>
    <w:p w14:paraId="1540BD95" w14:textId="07D31270" w:rsidR="003B5554" w:rsidRDefault="003B5554" w:rsidP="003B5554">
      <w:pPr>
        <w:tabs>
          <w:tab w:val="left" w:pos="-15"/>
          <w:tab w:val="left" w:pos="90"/>
        </w:tabs>
        <w:jc w:val="both"/>
        <w:rPr>
          <w:rFonts w:ascii="Roboto" w:eastAsia="Calibri" w:hAnsi="Roboto" w:cs="Calibri"/>
          <w:color w:val="000000"/>
          <w:sz w:val="20"/>
          <w:szCs w:val="20"/>
          <w:lang w:bidi="cs-CZ"/>
        </w:rPr>
      </w:pPr>
    </w:p>
    <w:p w14:paraId="0EEC2B2B" w14:textId="77777777" w:rsidR="003B5554" w:rsidRPr="00902B26" w:rsidRDefault="003B5554" w:rsidP="00310645">
      <w:pPr>
        <w:tabs>
          <w:tab w:val="left" w:pos="-15"/>
          <w:tab w:val="left" w:pos="90"/>
        </w:tabs>
        <w:spacing w:line="264" w:lineRule="auto"/>
        <w:jc w:val="both"/>
        <w:rPr>
          <w:rFonts w:ascii="Roboto" w:hAnsi="Roboto"/>
          <w:color w:val="000000"/>
          <w:sz w:val="21"/>
          <w:szCs w:val="21"/>
          <w:lang w:bidi="cs-CZ"/>
        </w:rPr>
      </w:pPr>
    </w:p>
    <w:p w14:paraId="5C20D513" w14:textId="77777777" w:rsidR="00310645" w:rsidRPr="00902B26" w:rsidRDefault="00310645" w:rsidP="00DA3DC1">
      <w:pPr>
        <w:tabs>
          <w:tab w:val="left" w:pos="-15"/>
          <w:tab w:val="left" w:pos="90"/>
        </w:tabs>
        <w:jc w:val="both"/>
        <w:rPr>
          <w:rFonts w:ascii="Roboto" w:eastAsia="Calibri" w:hAnsi="Roboto" w:cs="Calibri"/>
          <w:color w:val="000000"/>
          <w:sz w:val="21"/>
          <w:szCs w:val="21"/>
          <w:lang w:bidi="cs-CZ"/>
        </w:rPr>
      </w:pPr>
    </w:p>
    <w:p w14:paraId="3731BC94" w14:textId="0A7F6307" w:rsidR="00715D4A" w:rsidRPr="00902B26" w:rsidRDefault="00DA4ED1" w:rsidP="00263744">
      <w:pPr>
        <w:pStyle w:val="Zkladntext1"/>
        <w:shd w:val="clear" w:color="auto" w:fill="auto"/>
        <w:spacing w:after="1880"/>
        <w:ind w:firstLine="0"/>
        <w:jc w:val="both"/>
        <w:rPr>
          <w:rFonts w:ascii="Roboto" w:hAnsi="Roboto"/>
          <w:color w:val="000000"/>
          <w:sz w:val="21"/>
          <w:szCs w:val="21"/>
          <w:lang w:bidi="cs-CZ"/>
        </w:rPr>
      </w:pPr>
      <w:r w:rsidRPr="00902B26">
        <w:rPr>
          <w:rFonts w:ascii="Roboto" w:hAnsi="Roboto"/>
          <w:b/>
          <w:bCs/>
          <w:color w:val="000000"/>
          <w:sz w:val="21"/>
          <w:szCs w:val="21"/>
          <w:lang w:bidi="cs-CZ"/>
        </w:rPr>
        <w:t>Žádost vyřizoval/a</w:t>
      </w:r>
      <w:r w:rsidRPr="00902B26">
        <w:rPr>
          <w:rFonts w:ascii="Roboto" w:hAnsi="Roboto"/>
          <w:color w:val="000000"/>
          <w:sz w:val="21"/>
          <w:szCs w:val="21"/>
          <w:lang w:bidi="cs-CZ"/>
        </w:rPr>
        <w:t xml:space="preserve">: </w:t>
      </w:r>
      <w:r w:rsidR="001E6DC2" w:rsidRPr="00902B26">
        <w:rPr>
          <w:rFonts w:ascii="Roboto" w:hAnsi="Roboto"/>
          <w:sz w:val="21"/>
          <w:szCs w:val="21"/>
        </w:rPr>
        <w:t>Bc. Lenka Hršelová</w:t>
      </w:r>
      <w:r w:rsidR="00D232B6" w:rsidRPr="00902B26">
        <w:rPr>
          <w:rFonts w:ascii="Roboto" w:hAnsi="Roboto"/>
          <w:sz w:val="21"/>
          <w:szCs w:val="21"/>
        </w:rPr>
        <w:t xml:space="preserve">, </w:t>
      </w:r>
      <w:r w:rsidR="001E6DC2" w:rsidRPr="00902B26">
        <w:rPr>
          <w:rFonts w:ascii="Roboto" w:hAnsi="Roboto"/>
          <w:sz w:val="21"/>
          <w:szCs w:val="21"/>
        </w:rPr>
        <w:t>vedoucí stavebního úřadu</w:t>
      </w:r>
    </w:p>
    <w:sectPr w:rsidR="00715D4A" w:rsidRPr="00902B26" w:rsidSect="00E73BF6">
      <w:headerReference w:type="default" r:id="rId8"/>
      <w:footerReference w:type="default" r:id="rId9"/>
      <w:pgSz w:w="11906" w:h="16838"/>
      <w:pgMar w:top="2127" w:right="1417" w:bottom="1418" w:left="1417" w:header="709" w:footer="2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C99D" w14:textId="77777777" w:rsidR="00EE3F41" w:rsidRDefault="00EE3F41">
      <w:r>
        <w:separator/>
      </w:r>
    </w:p>
  </w:endnote>
  <w:endnote w:type="continuationSeparator" w:id="0">
    <w:p w14:paraId="363FB2A0" w14:textId="77777777" w:rsidR="00EE3F41" w:rsidRDefault="00EE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ee Serif">
    <w:altName w:val="Calibri"/>
    <w:panose1 w:val="02000503040000020004"/>
    <w:charset w:val="00"/>
    <w:family w:val="modern"/>
    <w:notTrueType/>
    <w:pitch w:val="variable"/>
    <w:sig w:usb0="A00000A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319D" w14:textId="77777777" w:rsidR="00E44187" w:rsidRDefault="00443EDD" w:rsidP="00E44187">
    <w:pPr>
      <w:jc w:val="both"/>
      <w:rPr>
        <w:rFonts w:ascii="Roboto" w:hAnsi="Roboto"/>
        <w:sz w:val="22"/>
        <w:szCs w:val="22"/>
      </w:rPr>
    </w:pPr>
    <w:r>
      <w:rPr>
        <w:rFonts w:ascii="Roboto" w:hAnsi="Roboto"/>
        <w:sz w:val="22"/>
        <w:szCs w:val="22"/>
      </w:rPr>
      <w:pict w14:anchorId="06C905F8">
        <v:rect id="_x0000_i1025" style="width:453.6pt;height:1pt" o:hralign="center" o:hrstd="t" o:hrnoshade="t" o:hr="t" fillcolor="#d10a11" stroked="f"/>
      </w:pict>
    </w:r>
  </w:p>
  <w:p w14:paraId="17C843D5" w14:textId="77777777" w:rsidR="00E0123A" w:rsidRDefault="00E0123A" w:rsidP="00E44187">
    <w:pPr>
      <w:jc w:val="both"/>
      <w:rPr>
        <w:rFonts w:ascii="Roboto" w:hAnsi="Roboto"/>
        <w:sz w:val="22"/>
        <w:szCs w:val="22"/>
      </w:rPr>
    </w:pPr>
  </w:p>
  <w:p w14:paraId="78DEF627" w14:textId="77777777" w:rsidR="00E0123A" w:rsidRPr="00967CC4" w:rsidRDefault="00E0123A" w:rsidP="00E44187">
    <w:pPr>
      <w:jc w:val="both"/>
      <w:rPr>
        <w:rFonts w:ascii="Roboto" w:hAnsi="Roboto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6"/>
      <w:gridCol w:w="3042"/>
      <w:gridCol w:w="3004"/>
    </w:tblGrid>
    <w:tr w:rsidR="00967CC4" w14:paraId="59B6A9FD" w14:textId="77777777" w:rsidTr="00967CC4">
      <w:tc>
        <w:tcPr>
          <w:tcW w:w="3070" w:type="dxa"/>
        </w:tcPr>
        <w:p w14:paraId="1C9623B7" w14:textId="77777777" w:rsidR="00967CC4" w:rsidRPr="00967CC4" w:rsidRDefault="00967CC4" w:rsidP="00967CC4">
          <w:pPr>
            <w:jc w:val="both"/>
            <w:rPr>
              <w:rFonts w:ascii="Roboto" w:hAnsi="Roboto"/>
              <w:sz w:val="18"/>
              <w:szCs w:val="18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Telefon</w:t>
          </w:r>
          <w:r w:rsidR="00346C88" w:rsidRPr="00346C88">
            <w:rPr>
              <w:rFonts w:ascii="Bree Serif" w:hAnsi="Bree Serif"/>
              <w:color w:val="D10A11"/>
              <w:sz w:val="18"/>
              <w:szCs w:val="18"/>
            </w:rPr>
            <w:t>:</w:t>
          </w:r>
          <w:r w:rsidRPr="00967CC4">
            <w:rPr>
              <w:rFonts w:ascii="Roboto" w:hAnsi="Roboto"/>
              <w:sz w:val="18"/>
              <w:szCs w:val="18"/>
            </w:rPr>
            <w:t xml:space="preserve"> 318 541 911</w:t>
          </w:r>
        </w:p>
        <w:p w14:paraId="46E4EC89" w14:textId="77777777" w:rsidR="00967CC4" w:rsidRPr="00967CC4" w:rsidRDefault="00346C88" w:rsidP="00967CC4">
          <w:pPr>
            <w:jc w:val="both"/>
            <w:rPr>
              <w:rFonts w:ascii="Roboto" w:hAnsi="Roboto"/>
              <w:sz w:val="16"/>
              <w:szCs w:val="16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E-mail:</w:t>
          </w:r>
          <w:r>
            <w:rPr>
              <w:rFonts w:ascii="Roboto" w:hAnsi="Roboto"/>
              <w:sz w:val="18"/>
              <w:szCs w:val="18"/>
            </w:rPr>
            <w:t xml:space="preserve"> </w:t>
          </w:r>
          <w:r w:rsidR="00967CC4" w:rsidRPr="00967CC4">
            <w:rPr>
              <w:rFonts w:ascii="Roboto" w:hAnsi="Roboto"/>
              <w:sz w:val="18"/>
              <w:szCs w:val="18"/>
            </w:rPr>
            <w:t>mesto@mnisek.cz</w:t>
          </w:r>
          <w:r w:rsidR="00967CC4" w:rsidRPr="00967CC4">
            <w:rPr>
              <w:rFonts w:ascii="Roboto" w:hAnsi="Roboto"/>
              <w:sz w:val="16"/>
              <w:szCs w:val="16"/>
            </w:rPr>
            <w:t xml:space="preserve"> </w:t>
          </w:r>
        </w:p>
      </w:tc>
      <w:tc>
        <w:tcPr>
          <w:tcW w:w="3071" w:type="dxa"/>
        </w:tcPr>
        <w:p w14:paraId="5753216E" w14:textId="77777777" w:rsidR="00967CC4" w:rsidRPr="00967CC4" w:rsidRDefault="00967CC4" w:rsidP="00967CC4">
          <w:pPr>
            <w:jc w:val="center"/>
            <w:rPr>
              <w:rFonts w:ascii="Bree Serif" w:hAnsi="Bree Serif"/>
              <w:color w:val="D10A11"/>
              <w:sz w:val="28"/>
              <w:szCs w:val="28"/>
            </w:rPr>
          </w:pPr>
          <w:r w:rsidRPr="00967CC4">
            <w:rPr>
              <w:rFonts w:ascii="Bree Serif" w:hAnsi="Bree Serif"/>
              <w:color w:val="D10A11"/>
              <w:sz w:val="28"/>
              <w:szCs w:val="28"/>
            </w:rPr>
            <w:t>www.mnisek.cz</w:t>
          </w:r>
        </w:p>
      </w:tc>
      <w:tc>
        <w:tcPr>
          <w:tcW w:w="3071" w:type="dxa"/>
        </w:tcPr>
        <w:p w14:paraId="2B3654C0" w14:textId="77777777" w:rsidR="00967CC4" w:rsidRPr="00967CC4" w:rsidRDefault="00967CC4" w:rsidP="00967CC4">
          <w:pPr>
            <w:jc w:val="right"/>
            <w:rPr>
              <w:rFonts w:ascii="Roboto" w:hAnsi="Roboto"/>
              <w:sz w:val="18"/>
              <w:szCs w:val="18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IČ:</w:t>
          </w:r>
          <w:r w:rsidRPr="00967CC4">
            <w:rPr>
              <w:rFonts w:ascii="Roboto" w:hAnsi="Roboto"/>
              <w:sz w:val="18"/>
              <w:szCs w:val="18"/>
            </w:rPr>
            <w:t xml:space="preserve"> 00242748</w:t>
          </w:r>
        </w:p>
        <w:p w14:paraId="5E5E10C8" w14:textId="77777777" w:rsidR="00967CC4" w:rsidRDefault="00967CC4" w:rsidP="00967CC4">
          <w:pPr>
            <w:jc w:val="right"/>
            <w:rPr>
              <w:rFonts w:ascii="Roboto" w:hAnsi="Roboto"/>
            </w:rPr>
          </w:pPr>
          <w:r w:rsidRPr="00346C88">
            <w:rPr>
              <w:rFonts w:ascii="Bree Serif" w:hAnsi="Bree Serif"/>
              <w:color w:val="D10A11"/>
              <w:sz w:val="18"/>
              <w:szCs w:val="18"/>
            </w:rPr>
            <w:t>ID datové schránky:</w:t>
          </w:r>
          <w:r w:rsidRPr="00967CC4">
            <w:rPr>
              <w:rFonts w:ascii="Roboto" w:hAnsi="Roboto"/>
              <w:sz w:val="18"/>
              <w:szCs w:val="18"/>
            </w:rPr>
            <w:t xml:space="preserve"> 96ebwrs</w:t>
          </w:r>
        </w:p>
      </w:tc>
    </w:tr>
  </w:tbl>
  <w:p w14:paraId="4FA426E0" w14:textId="77777777" w:rsidR="004725FF" w:rsidRPr="00967CC4" w:rsidRDefault="004725FF" w:rsidP="00967CC4">
    <w:pPr>
      <w:jc w:val="both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B23B" w14:textId="77777777" w:rsidR="00EE3F41" w:rsidRDefault="00EE3F41">
      <w:r>
        <w:separator/>
      </w:r>
    </w:p>
  </w:footnote>
  <w:footnote w:type="continuationSeparator" w:id="0">
    <w:p w14:paraId="724ACA21" w14:textId="77777777" w:rsidR="00EE3F41" w:rsidRDefault="00EE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9EDA" w14:textId="17FBE0FC" w:rsidR="00AE1841" w:rsidRDefault="000902DC" w:rsidP="007872FB">
    <w:pPr>
      <w:pStyle w:val="Zhlav"/>
      <w:rPr>
        <w:rFonts w:ascii="Franklin Gothic Medium" w:hAnsi="Franklin Gothic Medium" w:cs="Arial"/>
        <w:spacing w:val="10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8043247" wp14:editId="64B1E71B">
          <wp:simplePos x="0" y="0"/>
          <wp:positionH relativeFrom="column">
            <wp:posOffset>38735</wp:posOffset>
          </wp:positionH>
          <wp:positionV relativeFrom="page">
            <wp:posOffset>548005</wp:posOffset>
          </wp:positionV>
          <wp:extent cx="310515" cy="558165"/>
          <wp:effectExtent l="0" t="0" r="0" b="0"/>
          <wp:wrapNone/>
          <wp:docPr id="15469371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09CB4D" wp14:editId="009F5663">
              <wp:simplePos x="0" y="0"/>
              <wp:positionH relativeFrom="column">
                <wp:posOffset>24130</wp:posOffset>
              </wp:positionH>
              <wp:positionV relativeFrom="paragraph">
                <wp:posOffset>714375</wp:posOffset>
              </wp:positionV>
              <wp:extent cx="572198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9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D10A1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D36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9pt;margin-top:56.25pt;width:450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" strokecolor="#d10a11" strokeweight="1pt"/>
          </w:pict>
        </mc:Fallback>
      </mc:AlternateContent>
    </w:r>
  </w:p>
  <w:p w14:paraId="340CE33E" w14:textId="77777777" w:rsidR="007872FB" w:rsidRPr="009107A3" w:rsidRDefault="007872FB" w:rsidP="00345417">
    <w:pPr>
      <w:pStyle w:val="Zhlav"/>
      <w:jc w:val="right"/>
      <w:rPr>
        <w:rFonts w:ascii="Roboto" w:hAnsi="Roboto" w:cs="Arial"/>
        <w:sz w:val="23"/>
      </w:rPr>
    </w:pPr>
    <w:r w:rsidRPr="00692B25">
      <w:rPr>
        <w:rFonts w:ascii="Bree Serif" w:hAnsi="Bree Serif" w:cs="Arial"/>
        <w:b/>
        <w:color w:val="D10A11"/>
        <w:spacing w:val="10"/>
        <w:sz w:val="36"/>
        <w:szCs w:val="36"/>
      </w:rPr>
      <w:t>Město Mníšek pod Brdy</w:t>
    </w:r>
    <w:r>
      <w:rPr>
        <w:rFonts w:ascii="Bree Serif" w:hAnsi="Bree Serif" w:cs="Arial"/>
        <w:b/>
        <w:color w:val="D10A11"/>
        <w:spacing w:val="10"/>
        <w:sz w:val="36"/>
        <w:szCs w:val="36"/>
      </w:rPr>
      <w:br/>
    </w:r>
    <w:r w:rsidRPr="009107A3">
      <w:rPr>
        <w:rFonts w:ascii="Roboto" w:hAnsi="Roboto" w:cs="Arial"/>
        <w:sz w:val="23"/>
      </w:rPr>
      <w:t>Dobříšská 56, 252 10 Mníšek pod Brdy</w:t>
    </w:r>
  </w:p>
  <w:p w14:paraId="6D769764" w14:textId="77777777" w:rsidR="007872FB" w:rsidRPr="00692B25" w:rsidRDefault="007872FB" w:rsidP="00D10FE6">
    <w:pPr>
      <w:pStyle w:val="Zhlav"/>
      <w:jc w:val="right"/>
      <w:rPr>
        <w:rFonts w:ascii="Franklin Gothic Medium" w:hAnsi="Franklin Gothic Medium" w:cs="Arial"/>
        <w:sz w:val="22"/>
        <w:szCs w:val="22"/>
      </w:rPr>
    </w:pPr>
  </w:p>
  <w:p w14:paraId="799AB74F" w14:textId="77777777" w:rsidR="00AE1841" w:rsidRPr="00744DBE" w:rsidRDefault="00AE1841" w:rsidP="00345417">
    <w:pPr>
      <w:pStyle w:val="Zhlav"/>
      <w:jc w:val="right"/>
      <w:rPr>
        <w:rFonts w:ascii="Franklin Gothic Medium" w:hAnsi="Franklin Gothic Medium" w:cs="Arial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DC9720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309EF"/>
    <w:multiLevelType w:val="hybridMultilevel"/>
    <w:tmpl w:val="CB307308"/>
    <w:lvl w:ilvl="0" w:tplc="8BC20706">
      <w:start w:val="1"/>
      <w:numFmt w:val="decimal"/>
      <w:lvlText w:val="%1)"/>
      <w:lvlJc w:val="left"/>
      <w:pPr>
        <w:ind w:left="930" w:hanging="57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D5F"/>
    <w:multiLevelType w:val="hybridMultilevel"/>
    <w:tmpl w:val="089488BA"/>
    <w:lvl w:ilvl="0" w:tplc="A8DA20C8">
      <w:start w:val="31"/>
      <w:numFmt w:val="bullet"/>
      <w:lvlText w:val="-"/>
      <w:lvlJc w:val="left"/>
      <w:pPr>
        <w:ind w:left="940" w:hanging="360"/>
      </w:pPr>
      <w:rPr>
        <w:rFonts w:ascii="Roboto" w:eastAsia="Calibri" w:hAnsi="Roboto" w:cs="Calibri" w:hint="default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0ABD28A1"/>
    <w:multiLevelType w:val="hybridMultilevel"/>
    <w:tmpl w:val="1CC4F954"/>
    <w:lvl w:ilvl="0" w:tplc="D04683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22889"/>
    <w:multiLevelType w:val="hybridMultilevel"/>
    <w:tmpl w:val="98C098BC"/>
    <w:lvl w:ilvl="0" w:tplc="0A386816">
      <w:start w:val="1"/>
      <w:numFmt w:val="upperRoman"/>
      <w:lvlText w:val="Ad.%1"/>
      <w:lvlJc w:val="left"/>
      <w:pPr>
        <w:ind w:left="86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AE069CC"/>
    <w:multiLevelType w:val="hybridMultilevel"/>
    <w:tmpl w:val="23E44152"/>
    <w:lvl w:ilvl="0" w:tplc="DC94CA9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311C3"/>
    <w:multiLevelType w:val="multilevel"/>
    <w:tmpl w:val="4246EE0C"/>
    <w:lvl w:ilvl="0">
      <w:start w:val="1"/>
      <w:numFmt w:val="decimal"/>
      <w:lvlText w:val="%1."/>
      <w:lvlJc w:val="left"/>
      <w:rPr>
        <w:rFonts w:ascii="Roboto" w:eastAsia="Calibri" w:hAnsi="Roboto" w:cs="Calibri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6C2BB4"/>
    <w:multiLevelType w:val="hybridMultilevel"/>
    <w:tmpl w:val="A4F24122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0E3734C"/>
    <w:multiLevelType w:val="hybridMultilevel"/>
    <w:tmpl w:val="11B6C7D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A72F0"/>
    <w:multiLevelType w:val="hybridMultilevel"/>
    <w:tmpl w:val="E15040E6"/>
    <w:lvl w:ilvl="0" w:tplc="42B0EE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8489D"/>
    <w:multiLevelType w:val="multilevel"/>
    <w:tmpl w:val="0586458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F97D83"/>
    <w:multiLevelType w:val="hybridMultilevel"/>
    <w:tmpl w:val="93AC920E"/>
    <w:lvl w:ilvl="0" w:tplc="9B7C4CFA">
      <w:start w:val="31"/>
      <w:numFmt w:val="bullet"/>
      <w:lvlText w:val="-"/>
      <w:lvlJc w:val="left"/>
      <w:pPr>
        <w:ind w:left="720" w:hanging="360"/>
      </w:pPr>
      <w:rPr>
        <w:rFonts w:ascii="Roboto" w:eastAsia="Arial" w:hAnsi="Robot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429F"/>
    <w:multiLevelType w:val="multilevel"/>
    <w:tmpl w:val="39887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2C62DE"/>
    <w:multiLevelType w:val="hybridMultilevel"/>
    <w:tmpl w:val="7408F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274D4"/>
    <w:multiLevelType w:val="multilevel"/>
    <w:tmpl w:val="62082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494118"/>
    <w:multiLevelType w:val="hybridMultilevel"/>
    <w:tmpl w:val="12525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F7FDE"/>
    <w:multiLevelType w:val="hybridMultilevel"/>
    <w:tmpl w:val="51B87958"/>
    <w:lvl w:ilvl="0" w:tplc="22880DB6">
      <w:start w:val="17"/>
      <w:numFmt w:val="bullet"/>
      <w:lvlText w:val="-"/>
      <w:lvlJc w:val="left"/>
      <w:pPr>
        <w:ind w:left="940" w:hanging="360"/>
      </w:pPr>
      <w:rPr>
        <w:rFonts w:ascii="Roboto" w:eastAsia="Calibri" w:hAnsi="Roboto" w:cs="Calibri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5CC37077"/>
    <w:multiLevelType w:val="multilevel"/>
    <w:tmpl w:val="6BFAE372"/>
    <w:lvl w:ilvl="0">
      <w:start w:val="1"/>
      <w:numFmt w:val="decimal"/>
      <w:lvlText w:val="%1."/>
      <w:lvlJc w:val="left"/>
      <w:rPr>
        <w:rFonts w:ascii="Roboto" w:eastAsia="Franklin Gothic Medium" w:hAnsi="Roboto" w:cs="Franklin Gothic Medium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BD6B78"/>
    <w:multiLevelType w:val="hybridMultilevel"/>
    <w:tmpl w:val="F0D6CFA4"/>
    <w:lvl w:ilvl="0" w:tplc="28408AE4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260FF"/>
    <w:multiLevelType w:val="multilevel"/>
    <w:tmpl w:val="82E27A44"/>
    <w:lvl w:ilvl="0">
      <w:start w:val="1"/>
      <w:numFmt w:val="lowerLetter"/>
      <w:lvlText w:val="%1."/>
      <w:lvlJc w:val="left"/>
      <w:rPr>
        <w:rFonts w:ascii="Roboto" w:eastAsia="Calibri" w:hAnsi="Robo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B296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E0F0283"/>
    <w:multiLevelType w:val="hybridMultilevel"/>
    <w:tmpl w:val="38AEE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8029B"/>
    <w:multiLevelType w:val="hybridMultilevel"/>
    <w:tmpl w:val="6D420B7C"/>
    <w:lvl w:ilvl="0" w:tplc="47D8A7D6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97C30"/>
    <w:multiLevelType w:val="hybridMultilevel"/>
    <w:tmpl w:val="136EA4EA"/>
    <w:lvl w:ilvl="0" w:tplc="D5769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1843">
    <w:abstractNumId w:val="21"/>
  </w:num>
  <w:num w:numId="2" w16cid:durableId="263849124">
    <w:abstractNumId w:val="9"/>
  </w:num>
  <w:num w:numId="3" w16cid:durableId="1708018065">
    <w:abstractNumId w:val="1"/>
  </w:num>
  <w:num w:numId="4" w16cid:durableId="310794407">
    <w:abstractNumId w:val="14"/>
  </w:num>
  <w:num w:numId="5" w16cid:durableId="639574194">
    <w:abstractNumId w:val="13"/>
  </w:num>
  <w:num w:numId="6" w16cid:durableId="1194342792">
    <w:abstractNumId w:val="12"/>
  </w:num>
  <w:num w:numId="7" w16cid:durableId="2137672070">
    <w:abstractNumId w:val="7"/>
  </w:num>
  <w:num w:numId="8" w16cid:durableId="321855270">
    <w:abstractNumId w:val="15"/>
  </w:num>
  <w:num w:numId="9" w16cid:durableId="639657475">
    <w:abstractNumId w:val="6"/>
  </w:num>
  <w:num w:numId="10" w16cid:durableId="584072636">
    <w:abstractNumId w:val="10"/>
  </w:num>
  <w:num w:numId="11" w16cid:durableId="1983650597">
    <w:abstractNumId w:val="19"/>
  </w:num>
  <w:num w:numId="12" w16cid:durableId="2007005790">
    <w:abstractNumId w:val="17"/>
  </w:num>
  <w:num w:numId="13" w16cid:durableId="311181641">
    <w:abstractNumId w:val="3"/>
  </w:num>
  <w:num w:numId="14" w16cid:durableId="112024305">
    <w:abstractNumId w:val="22"/>
  </w:num>
  <w:num w:numId="15" w16cid:durableId="1806120810">
    <w:abstractNumId w:val="18"/>
  </w:num>
  <w:num w:numId="16" w16cid:durableId="1097825992">
    <w:abstractNumId w:val="5"/>
  </w:num>
  <w:num w:numId="17" w16cid:durableId="643433977">
    <w:abstractNumId w:val="8"/>
  </w:num>
  <w:num w:numId="18" w16cid:durableId="1631011232">
    <w:abstractNumId w:val="4"/>
  </w:num>
  <w:num w:numId="19" w16cid:durableId="1697386019">
    <w:abstractNumId w:val="20"/>
  </w:num>
  <w:num w:numId="20" w16cid:durableId="1521316997">
    <w:abstractNumId w:val="0"/>
  </w:num>
  <w:num w:numId="21" w16cid:durableId="497841404">
    <w:abstractNumId w:val="2"/>
  </w:num>
  <w:num w:numId="22" w16cid:durableId="1968506510">
    <w:abstractNumId w:val="11"/>
  </w:num>
  <w:num w:numId="23" w16cid:durableId="299381786">
    <w:abstractNumId w:val="16"/>
  </w:num>
  <w:num w:numId="24" w16cid:durableId="1009219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17"/>
    <w:rsid w:val="00014380"/>
    <w:rsid w:val="00032D22"/>
    <w:rsid w:val="000331EF"/>
    <w:rsid w:val="000334B7"/>
    <w:rsid w:val="000347F3"/>
    <w:rsid w:val="00035923"/>
    <w:rsid w:val="00037D29"/>
    <w:rsid w:val="000824A1"/>
    <w:rsid w:val="000902DC"/>
    <w:rsid w:val="0009412B"/>
    <w:rsid w:val="000A70C0"/>
    <w:rsid w:val="000A74D0"/>
    <w:rsid w:val="000D7330"/>
    <w:rsid w:val="000F67BF"/>
    <w:rsid w:val="00105714"/>
    <w:rsid w:val="00110459"/>
    <w:rsid w:val="001221D5"/>
    <w:rsid w:val="0015795B"/>
    <w:rsid w:val="001673B7"/>
    <w:rsid w:val="00167EE6"/>
    <w:rsid w:val="001755CD"/>
    <w:rsid w:val="00195BBC"/>
    <w:rsid w:val="001B235F"/>
    <w:rsid w:val="001D4CC0"/>
    <w:rsid w:val="001E16A2"/>
    <w:rsid w:val="001E638F"/>
    <w:rsid w:val="001E6DC2"/>
    <w:rsid w:val="001E6FA2"/>
    <w:rsid w:val="00202BAA"/>
    <w:rsid w:val="00216FCE"/>
    <w:rsid w:val="00220F25"/>
    <w:rsid w:val="00223007"/>
    <w:rsid w:val="00236812"/>
    <w:rsid w:val="00246C1D"/>
    <w:rsid w:val="00250788"/>
    <w:rsid w:val="0025147E"/>
    <w:rsid w:val="00263744"/>
    <w:rsid w:val="00264797"/>
    <w:rsid w:val="00271E0A"/>
    <w:rsid w:val="00275367"/>
    <w:rsid w:val="00295EF3"/>
    <w:rsid w:val="002B3F4E"/>
    <w:rsid w:val="002C1F00"/>
    <w:rsid w:val="002D5E88"/>
    <w:rsid w:val="002D73E3"/>
    <w:rsid w:val="002E4CF6"/>
    <w:rsid w:val="002F0239"/>
    <w:rsid w:val="00302C06"/>
    <w:rsid w:val="00310494"/>
    <w:rsid w:val="00310645"/>
    <w:rsid w:val="00315981"/>
    <w:rsid w:val="0032077D"/>
    <w:rsid w:val="003211AD"/>
    <w:rsid w:val="0032165D"/>
    <w:rsid w:val="003325D0"/>
    <w:rsid w:val="00345417"/>
    <w:rsid w:val="00346179"/>
    <w:rsid w:val="00346C88"/>
    <w:rsid w:val="00370CEB"/>
    <w:rsid w:val="0037163C"/>
    <w:rsid w:val="00391820"/>
    <w:rsid w:val="003926A9"/>
    <w:rsid w:val="00396A45"/>
    <w:rsid w:val="003B5412"/>
    <w:rsid w:val="003B5554"/>
    <w:rsid w:val="003D1054"/>
    <w:rsid w:val="003D2F5F"/>
    <w:rsid w:val="003D45EF"/>
    <w:rsid w:val="003F11A4"/>
    <w:rsid w:val="004043A3"/>
    <w:rsid w:val="00410824"/>
    <w:rsid w:val="00412CB7"/>
    <w:rsid w:val="00413016"/>
    <w:rsid w:val="00430810"/>
    <w:rsid w:val="00430C8B"/>
    <w:rsid w:val="00433A27"/>
    <w:rsid w:val="00443EDD"/>
    <w:rsid w:val="0045508E"/>
    <w:rsid w:val="00464482"/>
    <w:rsid w:val="004725FF"/>
    <w:rsid w:val="00486063"/>
    <w:rsid w:val="004A25FC"/>
    <w:rsid w:val="004C312F"/>
    <w:rsid w:val="004C678D"/>
    <w:rsid w:val="004D1A9D"/>
    <w:rsid w:val="004E4E76"/>
    <w:rsid w:val="004E795A"/>
    <w:rsid w:val="0050128E"/>
    <w:rsid w:val="00516417"/>
    <w:rsid w:val="005249BE"/>
    <w:rsid w:val="00561C79"/>
    <w:rsid w:val="00571FD1"/>
    <w:rsid w:val="00595B66"/>
    <w:rsid w:val="00595ED8"/>
    <w:rsid w:val="005A2707"/>
    <w:rsid w:val="005B2FB4"/>
    <w:rsid w:val="005C3268"/>
    <w:rsid w:val="005D2030"/>
    <w:rsid w:val="005D5CE1"/>
    <w:rsid w:val="005E511B"/>
    <w:rsid w:val="005E6969"/>
    <w:rsid w:val="00605B0D"/>
    <w:rsid w:val="006155C8"/>
    <w:rsid w:val="00625712"/>
    <w:rsid w:val="00634EDB"/>
    <w:rsid w:val="00654DA6"/>
    <w:rsid w:val="00675A37"/>
    <w:rsid w:val="00676E76"/>
    <w:rsid w:val="00685EDF"/>
    <w:rsid w:val="00692837"/>
    <w:rsid w:val="00692B25"/>
    <w:rsid w:val="006B01DE"/>
    <w:rsid w:val="006B3948"/>
    <w:rsid w:val="006B3E5B"/>
    <w:rsid w:val="006B7D92"/>
    <w:rsid w:val="006C3B87"/>
    <w:rsid w:val="006F0C67"/>
    <w:rsid w:val="006F7895"/>
    <w:rsid w:val="00702B62"/>
    <w:rsid w:val="00707A88"/>
    <w:rsid w:val="00715D4A"/>
    <w:rsid w:val="00715FE1"/>
    <w:rsid w:val="007213A5"/>
    <w:rsid w:val="00744DBE"/>
    <w:rsid w:val="00746416"/>
    <w:rsid w:val="007609E3"/>
    <w:rsid w:val="00767610"/>
    <w:rsid w:val="007733F7"/>
    <w:rsid w:val="00783ED8"/>
    <w:rsid w:val="007847D7"/>
    <w:rsid w:val="007872FB"/>
    <w:rsid w:val="00795479"/>
    <w:rsid w:val="0079700B"/>
    <w:rsid w:val="007A3473"/>
    <w:rsid w:val="007A7E9D"/>
    <w:rsid w:val="007D0EEE"/>
    <w:rsid w:val="007D46B7"/>
    <w:rsid w:val="007F44B8"/>
    <w:rsid w:val="00821F76"/>
    <w:rsid w:val="00843C15"/>
    <w:rsid w:val="00856C08"/>
    <w:rsid w:val="0086558A"/>
    <w:rsid w:val="008672EA"/>
    <w:rsid w:val="008763C7"/>
    <w:rsid w:val="008843F0"/>
    <w:rsid w:val="0088556A"/>
    <w:rsid w:val="008D2281"/>
    <w:rsid w:val="008D314D"/>
    <w:rsid w:val="008D7FEC"/>
    <w:rsid w:val="008F6BEB"/>
    <w:rsid w:val="00902B26"/>
    <w:rsid w:val="009103E6"/>
    <w:rsid w:val="009107A3"/>
    <w:rsid w:val="009161CD"/>
    <w:rsid w:val="00965FA8"/>
    <w:rsid w:val="00967CC4"/>
    <w:rsid w:val="009716B6"/>
    <w:rsid w:val="00971FD3"/>
    <w:rsid w:val="00994827"/>
    <w:rsid w:val="009A07A8"/>
    <w:rsid w:val="009C6A20"/>
    <w:rsid w:val="009C6B87"/>
    <w:rsid w:val="009F5ED7"/>
    <w:rsid w:val="009F7D07"/>
    <w:rsid w:val="00A21190"/>
    <w:rsid w:val="00A22D47"/>
    <w:rsid w:val="00A25105"/>
    <w:rsid w:val="00A45945"/>
    <w:rsid w:val="00A55C3B"/>
    <w:rsid w:val="00A7192C"/>
    <w:rsid w:val="00A74A77"/>
    <w:rsid w:val="00A806BB"/>
    <w:rsid w:val="00A9130C"/>
    <w:rsid w:val="00A95663"/>
    <w:rsid w:val="00AA340A"/>
    <w:rsid w:val="00AB1CAB"/>
    <w:rsid w:val="00AB7DDC"/>
    <w:rsid w:val="00AC21B7"/>
    <w:rsid w:val="00AD374F"/>
    <w:rsid w:val="00AE17BE"/>
    <w:rsid w:val="00AE1841"/>
    <w:rsid w:val="00AF2CC8"/>
    <w:rsid w:val="00B01E37"/>
    <w:rsid w:val="00B34EB2"/>
    <w:rsid w:val="00B37A10"/>
    <w:rsid w:val="00B67530"/>
    <w:rsid w:val="00B82FCA"/>
    <w:rsid w:val="00B8327B"/>
    <w:rsid w:val="00B9539C"/>
    <w:rsid w:val="00BB5B19"/>
    <w:rsid w:val="00BD77B1"/>
    <w:rsid w:val="00BE3340"/>
    <w:rsid w:val="00C17E0B"/>
    <w:rsid w:val="00C232B1"/>
    <w:rsid w:val="00C2482D"/>
    <w:rsid w:val="00C467DB"/>
    <w:rsid w:val="00C4732C"/>
    <w:rsid w:val="00C525A7"/>
    <w:rsid w:val="00C54C4C"/>
    <w:rsid w:val="00C56BD2"/>
    <w:rsid w:val="00C65E57"/>
    <w:rsid w:val="00C84CA5"/>
    <w:rsid w:val="00CB4DA9"/>
    <w:rsid w:val="00CD1BD0"/>
    <w:rsid w:val="00CD54B8"/>
    <w:rsid w:val="00CE60D6"/>
    <w:rsid w:val="00CF25BE"/>
    <w:rsid w:val="00D0127F"/>
    <w:rsid w:val="00D026CC"/>
    <w:rsid w:val="00D10FE6"/>
    <w:rsid w:val="00D21CD3"/>
    <w:rsid w:val="00D232B6"/>
    <w:rsid w:val="00D30EE6"/>
    <w:rsid w:val="00D540FB"/>
    <w:rsid w:val="00D67B6E"/>
    <w:rsid w:val="00D82549"/>
    <w:rsid w:val="00D92BE8"/>
    <w:rsid w:val="00DA3DC1"/>
    <w:rsid w:val="00DA4ED1"/>
    <w:rsid w:val="00DE5CBE"/>
    <w:rsid w:val="00DF67DE"/>
    <w:rsid w:val="00E0123A"/>
    <w:rsid w:val="00E21605"/>
    <w:rsid w:val="00E26CDB"/>
    <w:rsid w:val="00E31258"/>
    <w:rsid w:val="00E44187"/>
    <w:rsid w:val="00E5099C"/>
    <w:rsid w:val="00E56E6C"/>
    <w:rsid w:val="00E5744C"/>
    <w:rsid w:val="00E67D78"/>
    <w:rsid w:val="00E73BF6"/>
    <w:rsid w:val="00E80E0E"/>
    <w:rsid w:val="00E829A0"/>
    <w:rsid w:val="00E90350"/>
    <w:rsid w:val="00E97D54"/>
    <w:rsid w:val="00EB0BE7"/>
    <w:rsid w:val="00EB3D2F"/>
    <w:rsid w:val="00EC0902"/>
    <w:rsid w:val="00ED3A57"/>
    <w:rsid w:val="00EE023E"/>
    <w:rsid w:val="00EE0C35"/>
    <w:rsid w:val="00EE3F41"/>
    <w:rsid w:val="00F3614F"/>
    <w:rsid w:val="00F36D3D"/>
    <w:rsid w:val="00F60AA0"/>
    <w:rsid w:val="00F62569"/>
    <w:rsid w:val="00F70A89"/>
    <w:rsid w:val="00F83C30"/>
    <w:rsid w:val="00F90A20"/>
    <w:rsid w:val="00F91D92"/>
    <w:rsid w:val="00F97C98"/>
    <w:rsid w:val="00FA0A7F"/>
    <w:rsid w:val="00FA2FBF"/>
    <w:rsid w:val="00FA786E"/>
    <w:rsid w:val="00FB0A7D"/>
    <w:rsid w:val="00FC06C3"/>
    <w:rsid w:val="00FD27E9"/>
    <w:rsid w:val="00FD59CF"/>
    <w:rsid w:val="00FE0D16"/>
    <w:rsid w:val="00FE661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BF3248"/>
  <w14:defaultImageDpi w14:val="0"/>
  <w15:docId w15:val="{EC94A019-2000-452C-B32B-7B39E14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F4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paragraph" w:styleId="Nadpis1">
    <w:name w:val="heading 1"/>
    <w:aliases w:val="Název šablony"/>
    <w:basedOn w:val="Normln"/>
    <w:next w:val="Normln"/>
    <w:link w:val="Nadpis1Char"/>
    <w:uiPriority w:val="99"/>
    <w:qFormat/>
    <w:rsid w:val="00B01E37"/>
    <w:pPr>
      <w:keepNext/>
      <w:widowControl/>
      <w:adjustRightInd/>
      <w:spacing w:before="240" w:after="60"/>
      <w:outlineLvl w:val="0"/>
    </w:pPr>
    <w:rPr>
      <w:rFonts w:hAnsi="Arial"/>
      <w:b/>
      <w:bCs/>
      <w:kern w:val="32"/>
      <w:sz w:val="40"/>
      <w:szCs w:val="40"/>
    </w:rPr>
  </w:style>
  <w:style w:type="paragraph" w:styleId="Nadpis2">
    <w:name w:val="heading 2"/>
    <w:aliases w:val="Výroková část"/>
    <w:basedOn w:val="Normln"/>
    <w:next w:val="Normln"/>
    <w:link w:val="Nadpis2Char"/>
    <w:uiPriority w:val="99"/>
    <w:qFormat/>
    <w:rsid w:val="00B01E37"/>
    <w:pPr>
      <w:widowControl/>
      <w:adjustRightInd/>
      <w:spacing w:before="120"/>
      <w:outlineLvl w:val="1"/>
    </w:pPr>
    <w:rPr>
      <w:rFonts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uiPriority w:val="99"/>
    <w:pPr>
      <w:widowControl w:val="0"/>
      <w:autoSpaceDN w:val="0"/>
      <w:adjustRightInd w:val="0"/>
      <w:spacing w:after="0" w:line="240" w:lineRule="auto"/>
    </w:pPr>
    <w:rPr>
      <w:rFonts w:cs="Tahoma"/>
      <w:sz w:val="24"/>
      <w:szCs w:val="24"/>
    </w:rPr>
  </w:style>
  <w:style w:type="paragraph" w:styleId="Zhlav">
    <w:name w:val="header"/>
    <w:basedOn w:val="Vchoz"/>
    <w:link w:val="Zhlav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cs="Arial"/>
      <w:sz w:val="24"/>
      <w:szCs w:val="24"/>
      <w:lang w:val="x-none"/>
    </w:rPr>
  </w:style>
  <w:style w:type="paragraph" w:styleId="Zpat">
    <w:name w:val="footer"/>
    <w:basedOn w:val="Vchoz"/>
    <w:link w:val="Zpat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cs="Arial"/>
      <w:sz w:val="24"/>
      <w:szCs w:val="24"/>
      <w:lang w:val="x-none"/>
    </w:rPr>
  </w:style>
  <w:style w:type="character" w:customStyle="1" w:styleId="Internetovodkaz">
    <w:name w:val="Internetový odkaz"/>
    <w:uiPriority w:val="99"/>
    <w:rPr>
      <w:color w:val="000080"/>
      <w:u w:val="single"/>
      <w:lang w:val="x-none"/>
    </w:rPr>
  </w:style>
  <w:style w:type="character" w:customStyle="1" w:styleId="Symbolyproslovn">
    <w:name w:val="Symboly pro číslování"/>
    <w:uiPriority w:val="99"/>
    <w:rPr>
      <w:lang w:val="x-none"/>
    </w:rPr>
  </w:style>
  <w:style w:type="table" w:styleId="Mkatabulky">
    <w:name w:val="Table Grid"/>
    <w:basedOn w:val="Normlntabulka"/>
    <w:uiPriority w:val="39"/>
    <w:rsid w:val="0096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í text_"/>
    <w:link w:val="Zkladntext1"/>
    <w:rsid w:val="000902DC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0902DC"/>
    <w:pPr>
      <w:shd w:val="clear" w:color="auto" w:fill="FFFFFF"/>
      <w:autoSpaceDE/>
      <w:autoSpaceDN/>
      <w:adjustRightInd/>
      <w:ind w:firstLine="400"/>
    </w:pPr>
    <w:rPr>
      <w:rFonts w:ascii="Calibri" w:eastAsia="Calibri" w:hAnsi="Calibri" w:cs="Calibri"/>
    </w:rPr>
  </w:style>
  <w:style w:type="paragraph" w:customStyle="1" w:styleId="Default">
    <w:name w:val="Default"/>
    <w:rsid w:val="000902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0902D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902DC"/>
    <w:pPr>
      <w:widowControl/>
      <w:autoSpaceDE/>
      <w:autoSpaceDN/>
      <w:adjustRightInd/>
    </w:pPr>
    <w:rPr>
      <w:rFonts w:eastAsia="Calibri" w:hAnsi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02DC"/>
    <w:rPr>
      <w:rFonts w:ascii="Arial" w:eastAsia="Calibri" w:hAnsi="Arial" w:cs="Arial"/>
      <w:sz w:val="20"/>
      <w:szCs w:val="20"/>
      <w:lang w:eastAsia="en-US"/>
    </w:rPr>
  </w:style>
  <w:style w:type="paragraph" w:customStyle="1" w:styleId="-wm-msonormal">
    <w:name w:val="-wm-msonormal"/>
    <w:basedOn w:val="Normln"/>
    <w:rsid w:val="000902D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0127F"/>
    <w:pPr>
      <w:ind w:left="720"/>
      <w:contextualSpacing/>
    </w:pPr>
  </w:style>
  <w:style w:type="character" w:customStyle="1" w:styleId="Nadpis1Char">
    <w:name w:val="Nadpis 1 Char"/>
    <w:aliases w:val="Název šablony Char"/>
    <w:basedOn w:val="Standardnpsmoodstavce"/>
    <w:link w:val="Nadpis1"/>
    <w:uiPriority w:val="99"/>
    <w:rsid w:val="00B01E37"/>
    <w:rPr>
      <w:rFonts w:ascii="Arial" w:hAnsi="Arial" w:cs="Arial"/>
      <w:b/>
      <w:bCs/>
      <w:kern w:val="32"/>
      <w:sz w:val="40"/>
      <w:szCs w:val="40"/>
    </w:rPr>
  </w:style>
  <w:style w:type="character" w:customStyle="1" w:styleId="Nadpis2Char">
    <w:name w:val="Nadpis 2 Char"/>
    <w:aliases w:val="Výroková část Char"/>
    <w:basedOn w:val="Standardnpsmoodstavce"/>
    <w:link w:val="Nadpis2"/>
    <w:uiPriority w:val="99"/>
    <w:rsid w:val="00B01E37"/>
    <w:rPr>
      <w:rFonts w:ascii="Arial" w:hAnsi="Arial" w:cs="Arial"/>
      <w:b/>
      <w:bCs/>
      <w:sz w:val="24"/>
      <w:szCs w:val="24"/>
    </w:rPr>
  </w:style>
  <w:style w:type="paragraph" w:customStyle="1" w:styleId="Rozdlovnk">
    <w:name w:val="Rozdělovník"/>
    <w:basedOn w:val="Normln"/>
    <w:uiPriority w:val="99"/>
    <w:rsid w:val="00B01E37"/>
    <w:pPr>
      <w:widowControl/>
      <w:tabs>
        <w:tab w:val="left" w:pos="567"/>
      </w:tabs>
      <w:adjustRightInd/>
    </w:pPr>
    <w:rPr>
      <w:rFonts w:ascii="Times New Roman" w:cs="Times New Roman"/>
    </w:rPr>
  </w:style>
  <w:style w:type="paragraph" w:styleId="Bezmezer">
    <w:name w:val="No Spacing"/>
    <w:uiPriority w:val="1"/>
    <w:qFormat/>
    <w:rsid w:val="00B01E3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026CC"/>
    <w:rPr>
      <w:color w:val="0563C1" w:themeColor="hyperlink"/>
      <w:u w:val="single"/>
    </w:rPr>
  </w:style>
  <w:style w:type="character" w:customStyle="1" w:styleId="Nadpis3">
    <w:name w:val="Nadpis #3_"/>
    <w:basedOn w:val="Standardnpsmoodstavce"/>
    <w:link w:val="Nadpis30"/>
    <w:rsid w:val="002C1F00"/>
    <w:rPr>
      <w:b/>
      <w:bCs/>
      <w:shd w:val="clear" w:color="auto" w:fill="FFFFFF"/>
    </w:rPr>
  </w:style>
  <w:style w:type="paragraph" w:customStyle="1" w:styleId="Nadpis30">
    <w:name w:val="Nadpis #3"/>
    <w:basedOn w:val="Normln"/>
    <w:link w:val="Nadpis3"/>
    <w:rsid w:val="002C1F00"/>
    <w:pPr>
      <w:shd w:val="clear" w:color="auto" w:fill="FFFFFF"/>
      <w:autoSpaceDE/>
      <w:autoSpaceDN/>
      <w:adjustRightInd/>
      <w:spacing w:after="120"/>
      <w:outlineLvl w:val="2"/>
    </w:pPr>
    <w:rPr>
      <w:rFonts w:ascii="Times New Roman" w:cs="Times New Roman"/>
      <w:b/>
      <w:bCs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2C1F00"/>
    <w:rPr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C1F00"/>
    <w:pPr>
      <w:shd w:val="clear" w:color="auto" w:fill="FFFFFF"/>
      <w:autoSpaceDE/>
      <w:autoSpaceDN/>
      <w:adjustRightInd/>
    </w:pPr>
    <w:rPr>
      <w:rFonts w:asci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437C-773A-440E-96B8-28619C7B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Luboš Kožíšek</dc:creator>
  <cp:keywords/>
  <dc:description/>
  <cp:lastModifiedBy>Libor Kálmán</cp:lastModifiedBy>
  <cp:revision>2</cp:revision>
  <cp:lastPrinted>2023-01-23T15:12:00Z</cp:lastPrinted>
  <dcterms:created xsi:type="dcterms:W3CDTF">2025-12-29T06:49:00Z</dcterms:created>
  <dcterms:modified xsi:type="dcterms:W3CDTF">2025-12-29T06:49:00Z</dcterms:modified>
</cp:coreProperties>
</file>