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60B5" w14:textId="1D2F2B3D" w:rsidR="00E70BAA" w:rsidRDefault="00D74538" w:rsidP="00176E05">
      <w:pPr>
        <w:tabs>
          <w:tab w:val="center" w:pos="5683"/>
        </w:tabs>
        <w:spacing w:after="0" w:line="259" w:lineRule="auto"/>
        <w:ind w:left="0" w:firstLine="0"/>
        <w:jc w:val="center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5945C8" wp14:editId="1E38785F">
            <wp:simplePos x="0" y="0"/>
            <wp:positionH relativeFrom="column">
              <wp:posOffset>5296534</wp:posOffset>
            </wp:positionH>
            <wp:positionV relativeFrom="paragraph">
              <wp:posOffset>-626110</wp:posOffset>
            </wp:positionV>
            <wp:extent cx="1822711" cy="1438275"/>
            <wp:effectExtent l="0" t="0" r="6350" b="0"/>
            <wp:wrapNone/>
            <wp:docPr id="615478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11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AB5691" wp14:editId="6FC2C625">
            <wp:simplePos x="0" y="0"/>
            <wp:positionH relativeFrom="column">
              <wp:posOffset>-323215</wp:posOffset>
            </wp:positionH>
            <wp:positionV relativeFrom="paragraph">
              <wp:posOffset>-559435</wp:posOffset>
            </wp:positionV>
            <wp:extent cx="1228725" cy="1214227"/>
            <wp:effectExtent l="0" t="0" r="0" b="5080"/>
            <wp:wrapNone/>
            <wp:docPr id="1773012324" name="Obrázek 2" descr="Obsah obrázku text, symbol, emblém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12324" name="Obrázek 2" descr="Obsah obrázku text, symbol, emblém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</w:rPr>
        <w:t>Závazná přihláška na příměstský tábor</w:t>
      </w:r>
      <w:r w:rsidR="00176E05">
        <w:rPr>
          <w:b/>
          <w:sz w:val="40"/>
        </w:rPr>
        <w:br/>
      </w:r>
      <w:r w:rsidR="00176E05" w:rsidRPr="00D74538">
        <w:rPr>
          <w:b/>
          <w:sz w:val="28"/>
          <w:szCs w:val="28"/>
        </w:rPr>
        <w:t>SDH Mníšek pod Brdy a SDH Stříbrná Lhota</w:t>
      </w:r>
    </w:p>
    <w:p w14:paraId="32BDB78D" w14:textId="77777777" w:rsidR="00176E05" w:rsidRPr="00176E05" w:rsidRDefault="00176E05" w:rsidP="00176E05">
      <w:pPr>
        <w:tabs>
          <w:tab w:val="center" w:pos="5683"/>
        </w:tabs>
        <w:spacing w:after="0" w:line="259" w:lineRule="auto"/>
        <w:ind w:left="0" w:firstLine="0"/>
        <w:rPr>
          <w:sz w:val="30"/>
          <w:szCs w:val="30"/>
        </w:rPr>
      </w:pPr>
    </w:p>
    <w:p w14:paraId="3B0DD8FE" w14:textId="4961FFB3" w:rsidR="00E70BAA" w:rsidRDefault="00000000">
      <w:pPr>
        <w:spacing w:after="2" w:line="467" w:lineRule="auto"/>
        <w:ind w:left="-5"/>
      </w:pPr>
      <w:r w:rsidRPr="00176E05">
        <w:rPr>
          <w:b/>
          <w:bCs/>
        </w:rPr>
        <w:t>Termín</w:t>
      </w:r>
      <w:r w:rsidR="00176E05">
        <w:t>: 4. – 8. 8. 2025 / 11. – 15. 8. 2025 (nehodící škrtněte)</w:t>
      </w:r>
      <w:r w:rsidR="00176E05">
        <w:br/>
      </w:r>
      <w:r w:rsidRPr="00176E05">
        <w:rPr>
          <w:b/>
          <w:bCs/>
        </w:rPr>
        <w:t>Jméno a příjmení dítěte</w:t>
      </w:r>
      <w:r>
        <w:t>:………………………………………………</w:t>
      </w:r>
      <w:r w:rsidR="00176E05">
        <w:tab/>
      </w:r>
      <w:r w:rsidR="00176E05">
        <w:tab/>
      </w:r>
      <w:r>
        <w:t xml:space="preserve"> </w:t>
      </w:r>
      <w:r w:rsidRPr="00176E05">
        <w:rPr>
          <w:b/>
          <w:bCs/>
        </w:rPr>
        <w:t>Datum narození</w:t>
      </w:r>
      <w:r>
        <w:t>:………………………………………………….</w:t>
      </w:r>
    </w:p>
    <w:p w14:paraId="1D4A6EED" w14:textId="1C24BC16" w:rsidR="00E70BAA" w:rsidRDefault="00000000">
      <w:pPr>
        <w:ind w:left="-5"/>
      </w:pPr>
      <w:r w:rsidRPr="00176E05">
        <w:rPr>
          <w:b/>
          <w:bCs/>
        </w:rPr>
        <w:t>Rodné číslo</w:t>
      </w:r>
      <w:r>
        <w:t>:………………………………………………………</w:t>
      </w:r>
      <w:r w:rsidR="00176E05">
        <w:t xml:space="preserve">                 </w:t>
      </w:r>
      <w:r>
        <w:t xml:space="preserve"> </w:t>
      </w:r>
      <w:r w:rsidRPr="00176E05">
        <w:rPr>
          <w:b/>
          <w:bCs/>
        </w:rPr>
        <w:t>Zdravotní pojišťovna</w:t>
      </w:r>
      <w:r>
        <w:t>:……………………………………………………</w:t>
      </w:r>
    </w:p>
    <w:p w14:paraId="4B8E4E18" w14:textId="6703F4EA" w:rsidR="00E70BAA" w:rsidRDefault="00000000">
      <w:pPr>
        <w:ind w:left="-5"/>
      </w:pPr>
      <w:r w:rsidRPr="00176E05">
        <w:rPr>
          <w:b/>
          <w:bCs/>
        </w:rPr>
        <w:t>Bydliště</w:t>
      </w:r>
      <w:r>
        <w:t>:……………………………………………………………………………………</w:t>
      </w:r>
      <w:r w:rsidR="00176E05">
        <w:t>…………</w:t>
      </w:r>
      <w:r w:rsidR="00176E05">
        <w:tab/>
      </w:r>
      <w:r w:rsidR="00176E05">
        <w:tab/>
      </w:r>
      <w:r w:rsidRPr="00176E05">
        <w:rPr>
          <w:b/>
          <w:bCs/>
        </w:rPr>
        <w:t>PSČ</w:t>
      </w:r>
      <w:r>
        <w:t>:….………………………………</w:t>
      </w:r>
      <w:r w:rsidR="00176E05">
        <w:t>………….</w:t>
      </w:r>
    </w:p>
    <w:p w14:paraId="2D56B9F3" w14:textId="77777777" w:rsidR="00E70BAA" w:rsidRDefault="00000000">
      <w:pPr>
        <w:ind w:left="-5"/>
      </w:pPr>
      <w:r>
        <w:t>Jméno a příjmení otce nebo matky (zákonného zástupce):………………………………………………………………………………………</w:t>
      </w:r>
    </w:p>
    <w:p w14:paraId="732860D6" w14:textId="77777777" w:rsidR="00E70BAA" w:rsidRDefault="00000000">
      <w:pPr>
        <w:ind w:left="-5"/>
      </w:pPr>
      <w:r>
        <w:t>E-mail:……………………………………………………………………………………….Mobil:…………………………………………………………………..</w:t>
      </w:r>
    </w:p>
    <w:p w14:paraId="044AC702" w14:textId="6F749206" w:rsidR="00E70BAA" w:rsidRDefault="00000000">
      <w:pPr>
        <w:pStyle w:val="Nadpis1"/>
      </w:pPr>
      <w:r>
        <w:t>SMLUVNÍ PODMÍNKY</w:t>
      </w:r>
    </w:p>
    <w:p w14:paraId="2BFC473F" w14:textId="2F28AA00" w:rsidR="0078701B" w:rsidRDefault="0078701B">
      <w:pPr>
        <w:spacing w:after="19" w:line="259" w:lineRule="auto"/>
        <w:ind w:left="-5"/>
        <w:rPr>
          <w:bCs/>
        </w:rPr>
      </w:pPr>
      <w:r>
        <w:rPr>
          <w:b/>
        </w:rPr>
        <w:t xml:space="preserve">Doba konání: </w:t>
      </w:r>
      <w:r w:rsidRPr="0078701B">
        <w:rPr>
          <w:bCs/>
        </w:rPr>
        <w:t>1. turnus 4.8. - 8.8.2025, 2. turnus 11.8. – 15.8.2025, vždy v době od 7:30 hod. do 16:30 hod.</w:t>
      </w:r>
    </w:p>
    <w:p w14:paraId="20A9C59B" w14:textId="77777777" w:rsidR="00CF605F" w:rsidRDefault="00CF605F">
      <w:pPr>
        <w:spacing w:after="19" w:line="259" w:lineRule="auto"/>
        <w:ind w:left="-5"/>
        <w:rPr>
          <w:b/>
        </w:rPr>
      </w:pPr>
    </w:p>
    <w:p w14:paraId="1BABC761" w14:textId="522DB84E" w:rsidR="00CF605F" w:rsidRPr="00CF605F" w:rsidRDefault="00CF605F" w:rsidP="00CF605F">
      <w:pPr>
        <w:spacing w:after="19" w:line="259" w:lineRule="auto"/>
        <w:ind w:left="-5"/>
        <w:rPr>
          <w:bCs/>
        </w:rPr>
      </w:pPr>
      <w:r>
        <w:rPr>
          <w:b/>
        </w:rPr>
        <w:t xml:space="preserve">Místo konání: </w:t>
      </w:r>
      <w:r w:rsidRPr="00CF605F">
        <w:rPr>
          <w:bCs/>
        </w:rPr>
        <w:t>Požární cvičiště v Mníšku pod Brdy</w:t>
      </w:r>
      <w:r>
        <w:rPr>
          <w:bCs/>
        </w:rPr>
        <w:t xml:space="preserve"> (vedle areálu sběrného dvora v ul. Řevnická)</w:t>
      </w:r>
    </w:p>
    <w:p w14:paraId="7EC00BA9" w14:textId="77777777" w:rsidR="0078701B" w:rsidRDefault="0078701B">
      <w:pPr>
        <w:spacing w:after="19" w:line="259" w:lineRule="auto"/>
        <w:ind w:left="-5"/>
        <w:rPr>
          <w:b/>
        </w:rPr>
      </w:pPr>
    </w:p>
    <w:p w14:paraId="6BB9B371" w14:textId="400AC777" w:rsidR="0078701B" w:rsidRDefault="0078701B">
      <w:pPr>
        <w:spacing w:after="19" w:line="259" w:lineRule="auto"/>
        <w:ind w:left="-5"/>
        <w:rPr>
          <w:b/>
        </w:rPr>
      </w:pPr>
      <w:r>
        <w:rPr>
          <w:b/>
        </w:rPr>
        <w:t xml:space="preserve">Cena: </w:t>
      </w:r>
      <w:r w:rsidRPr="0078701B">
        <w:rPr>
          <w:bCs/>
          <w:sz w:val="24"/>
        </w:rPr>
        <w:t>2 500 Kč / dítě / 1 turnus</w:t>
      </w:r>
    </w:p>
    <w:p w14:paraId="20177C5D" w14:textId="77777777" w:rsidR="0078701B" w:rsidRDefault="0078701B">
      <w:pPr>
        <w:spacing w:after="19" w:line="259" w:lineRule="auto"/>
        <w:ind w:left="-5"/>
        <w:rPr>
          <w:b/>
        </w:rPr>
      </w:pPr>
    </w:p>
    <w:p w14:paraId="68D96249" w14:textId="2C92EB52" w:rsidR="00E70BAA" w:rsidRDefault="00000000" w:rsidP="0078701B">
      <w:pPr>
        <w:spacing w:after="19" w:line="259" w:lineRule="auto"/>
        <w:ind w:left="-5"/>
      </w:pPr>
      <w:r>
        <w:rPr>
          <w:b/>
        </w:rPr>
        <w:t>Cena zahrnuje:</w:t>
      </w:r>
      <w:r w:rsidR="0078701B">
        <w:rPr>
          <w:b/>
        </w:rPr>
        <w:t xml:space="preserve"> </w:t>
      </w:r>
      <w:r>
        <w:t>celodenní stravu (svačinu</w:t>
      </w:r>
      <w:r w:rsidR="0078701B">
        <w:t xml:space="preserve"> v podobě obložené housky příp. ovoce</w:t>
      </w:r>
      <w:r>
        <w:t>, oběd</w:t>
      </w:r>
      <w:r w:rsidR="0078701B">
        <w:t xml:space="preserve"> v podobě teplé stravy v Bistru Tady a Teď</w:t>
      </w:r>
      <w:r>
        <w:t>, svačinu</w:t>
      </w:r>
      <w:r w:rsidR="0078701B">
        <w:t xml:space="preserve"> v podobě obložené housky příp. ovoce</w:t>
      </w:r>
      <w:r>
        <w:t xml:space="preserve">) a pitný režim, výlety, </w:t>
      </w:r>
      <w:r w:rsidR="0078701B">
        <w:t>každodenní</w:t>
      </w:r>
      <w:r>
        <w:t xml:space="preserve"> interaktivní program, vstupné</w:t>
      </w:r>
      <w:r w:rsidR="0078701B">
        <w:t xml:space="preserve"> pro příp. exkurze</w:t>
      </w:r>
      <w:r>
        <w:t>, táborov</w:t>
      </w:r>
      <w:r w:rsidR="00CF605F">
        <w:t>é</w:t>
      </w:r>
      <w:r>
        <w:t xml:space="preserve"> tričk</w:t>
      </w:r>
      <w:r w:rsidR="00CF605F">
        <w:t>o</w:t>
      </w:r>
      <w:r>
        <w:t xml:space="preserve">, </w:t>
      </w:r>
      <w:r>
        <w:t>odměny a ceny do soutěží a her</w:t>
      </w:r>
    </w:p>
    <w:p w14:paraId="2194995C" w14:textId="77777777" w:rsidR="0078701B" w:rsidRDefault="0078701B" w:rsidP="0078701B">
      <w:pPr>
        <w:spacing w:after="19" w:line="259" w:lineRule="auto"/>
        <w:ind w:left="-5"/>
      </w:pPr>
    </w:p>
    <w:p w14:paraId="5E126525" w14:textId="2F13BBFA" w:rsidR="00176E05" w:rsidRPr="00AA0A35" w:rsidRDefault="00000000" w:rsidP="0078701B">
      <w:pPr>
        <w:spacing w:after="19" w:line="259" w:lineRule="auto"/>
      </w:pPr>
      <w:r>
        <w:rPr>
          <w:b/>
        </w:rPr>
        <w:t>Zálohy a způsob úhrady:</w:t>
      </w:r>
      <w:r w:rsidR="0078701B">
        <w:rPr>
          <w:b/>
        </w:rPr>
        <w:t xml:space="preserve"> </w:t>
      </w:r>
      <w:r w:rsidR="0078701B" w:rsidRPr="0078701B">
        <w:rPr>
          <w:bCs/>
        </w:rPr>
        <w:t>převodem na účet</w:t>
      </w:r>
      <w:r w:rsidR="0078701B">
        <w:rPr>
          <w:bCs/>
        </w:rPr>
        <w:t xml:space="preserve"> po podání přihlášky</w:t>
      </w:r>
      <w:r w:rsidR="0078701B" w:rsidRPr="0078701B">
        <w:rPr>
          <w:bCs/>
        </w:rPr>
        <w:t xml:space="preserve"> / v</w:t>
      </w:r>
      <w:r w:rsidR="0078701B">
        <w:rPr>
          <w:bCs/>
        </w:rPr>
        <w:t> </w:t>
      </w:r>
      <w:r w:rsidR="0078701B" w:rsidRPr="0078701B">
        <w:rPr>
          <w:bCs/>
        </w:rPr>
        <w:t>hotovosti</w:t>
      </w:r>
      <w:r w:rsidR="0078701B">
        <w:rPr>
          <w:bCs/>
        </w:rPr>
        <w:t xml:space="preserve"> při podání přihlášky</w:t>
      </w:r>
      <w:r w:rsidR="0078701B">
        <w:rPr>
          <w:bCs/>
        </w:rPr>
        <w:br/>
      </w:r>
      <w:r w:rsidR="0078701B">
        <w:rPr>
          <w:b/>
        </w:rPr>
        <w:t xml:space="preserve">                                                                                                </w:t>
      </w:r>
      <w:proofErr w:type="gramStart"/>
      <w:r w:rsidR="0078701B">
        <w:rPr>
          <w:b/>
        </w:rPr>
        <w:t xml:space="preserve">   </w:t>
      </w:r>
      <w:r w:rsidR="0078701B">
        <w:t>(</w:t>
      </w:r>
      <w:proofErr w:type="gramEnd"/>
      <w:r w:rsidR="0078701B">
        <w:t>nehodící škrtněte)</w:t>
      </w:r>
      <w:r w:rsidR="00AA0A35">
        <w:br/>
      </w:r>
    </w:p>
    <w:p w14:paraId="589D7829" w14:textId="77777777" w:rsidR="00E70BAA" w:rsidRDefault="00000000">
      <w:pPr>
        <w:spacing w:after="19" w:line="259" w:lineRule="auto"/>
        <w:ind w:left="-5"/>
      </w:pPr>
      <w:r>
        <w:rPr>
          <w:b/>
        </w:rPr>
        <w:t>Storno podmínky</w:t>
      </w:r>
      <w:r>
        <w:t>:</w:t>
      </w:r>
    </w:p>
    <w:p w14:paraId="2C17AE90" w14:textId="73C59BDF" w:rsidR="00E70BAA" w:rsidRDefault="00000000">
      <w:pPr>
        <w:numPr>
          <w:ilvl w:val="0"/>
          <w:numId w:val="1"/>
        </w:numPr>
        <w:spacing w:after="12"/>
        <w:ind w:hanging="117"/>
      </w:pPr>
      <w:r>
        <w:t>při odhlášení dítěte do 3</w:t>
      </w:r>
      <w:r w:rsidR="005B3A02">
        <w:t>0</w:t>
      </w:r>
      <w:r>
        <w:t>.</w:t>
      </w:r>
      <w:r w:rsidR="005B3A02">
        <w:t>6</w:t>
      </w:r>
      <w:r>
        <w:t>.20</w:t>
      </w:r>
      <w:r w:rsidR="005B3A02">
        <w:t>25</w:t>
      </w:r>
      <w:r>
        <w:t xml:space="preserve"> storno</w:t>
      </w:r>
      <w:r w:rsidR="0078701B">
        <w:t xml:space="preserve"> poplatek</w:t>
      </w:r>
      <w:r>
        <w:t xml:space="preserve"> 5</w:t>
      </w:r>
      <w:r w:rsidR="005B3A02">
        <w:t>0</w:t>
      </w:r>
      <w:r>
        <w:t xml:space="preserve"> % z celkové ceny tábora</w:t>
      </w:r>
      <w:r w:rsidR="005B3A02">
        <w:t xml:space="preserve"> </w:t>
      </w:r>
    </w:p>
    <w:p w14:paraId="045E1F04" w14:textId="7E18FDB6" w:rsidR="00D74538" w:rsidRDefault="00CF605F" w:rsidP="00CF605F">
      <w:pPr>
        <w:spacing w:after="531"/>
        <w:ind w:left="0" w:firstLine="0"/>
      </w:pPr>
      <w:r>
        <w:t xml:space="preserve">- </w:t>
      </w:r>
      <w:r w:rsidR="00000000">
        <w:t xml:space="preserve">při zrušení </w:t>
      </w:r>
      <w:r w:rsidR="0078701B">
        <w:t>účasti po výše uvedeném termínu</w:t>
      </w:r>
      <w:r w:rsidR="00000000">
        <w:t xml:space="preserve"> </w:t>
      </w:r>
      <w:r w:rsidR="0078701B">
        <w:t xml:space="preserve">nebo </w:t>
      </w:r>
      <w:r w:rsidR="00000000">
        <w:t>v době konání tábora</w:t>
      </w:r>
      <w:r w:rsidR="00000000">
        <w:t xml:space="preserve"> se platba </w:t>
      </w:r>
      <w:r w:rsidR="00000000">
        <w:t>nevrací</w:t>
      </w:r>
    </w:p>
    <w:p w14:paraId="05AFFC43" w14:textId="0A0E6D28" w:rsidR="0078701B" w:rsidRPr="0078701B" w:rsidRDefault="0078701B" w:rsidP="0078701B">
      <w:pPr>
        <w:spacing w:after="264"/>
        <w:ind w:left="-5"/>
        <w:jc w:val="both"/>
        <w:rPr>
          <w:i/>
          <w:iCs/>
        </w:rPr>
      </w:pPr>
      <w:r w:rsidRPr="0078701B">
        <w:rPr>
          <w:i/>
          <w:iCs/>
        </w:rPr>
        <w:t xml:space="preserve">Přihlašuji své dítě na výše uvedený příměstský tábor ve mnou vybraném termínu. Jsem seznámen/a se smluvními podmínkami a beru je na vědomí.  Souhlasím se zpracováním osobních údajů podle zákona č. 101/2000 </w:t>
      </w:r>
      <w:proofErr w:type="gramStart"/>
      <w:r w:rsidRPr="0078701B">
        <w:rPr>
          <w:i/>
          <w:iCs/>
        </w:rPr>
        <w:t>SB..§</w:t>
      </w:r>
      <w:proofErr w:type="gramEnd"/>
      <w:r w:rsidRPr="0078701B">
        <w:rPr>
          <w:i/>
          <w:iCs/>
        </w:rPr>
        <w:t xml:space="preserve"> 5, odst.2 a odst. 5. Souhlasím s tím, že mnou poskytnuté údaje použije pořadatel tábora pouze pro vnitřní potřebu zejména k evidenčním a statistickým účelům. Souhlasím s uveřejněním fotografií mého dítěte na propagačních materiálech</w:t>
      </w:r>
      <w:r w:rsidR="00CF605F">
        <w:rPr>
          <w:i/>
          <w:iCs/>
        </w:rPr>
        <w:t xml:space="preserve"> v souvislosti s propagací tábora na sociálních sítích či internetu nebo v tisku</w:t>
      </w:r>
      <w:r w:rsidRPr="0078701B">
        <w:rPr>
          <w:i/>
          <w:iCs/>
        </w:rPr>
        <w:t>.</w:t>
      </w:r>
      <w:r w:rsidR="00CF605F">
        <w:rPr>
          <w:i/>
          <w:iCs/>
        </w:rPr>
        <w:t xml:space="preserve"> Beru na vědomí, že předání dítěte probíhá každý den příměstského tábora od 7:30 hod. do 8:30 hod. a vyzvednutí v době od 15:30 hod. do 16:30 hod., kdy předáním dítěte na příměstský tábor potvrzuje zákonný zástupce jeho bezinfekčnost a způsobilost k jeho účasti. Beru na vědomí, že vyzvednutí dítěte může provést pouze zákonný zástupce případně osoba zákonným zástupcem uvedená ve </w:t>
      </w:r>
      <w:proofErr w:type="gramStart"/>
      <w:r w:rsidR="00CF605F">
        <w:rPr>
          <w:i/>
          <w:iCs/>
        </w:rPr>
        <w:t>formuláři ,,Doplňující</w:t>
      </w:r>
      <w:proofErr w:type="gramEnd"/>
      <w:r w:rsidR="00CF605F">
        <w:rPr>
          <w:i/>
          <w:iCs/>
        </w:rPr>
        <w:t xml:space="preserve"> údaje,,. </w:t>
      </w:r>
      <w:proofErr w:type="gramStart"/>
      <w:r w:rsidR="00CF605F">
        <w:rPr>
          <w:i/>
          <w:iCs/>
        </w:rPr>
        <w:t>Formulář ,,Doplňující</w:t>
      </w:r>
      <w:proofErr w:type="gramEnd"/>
      <w:r w:rsidR="00CF605F">
        <w:rPr>
          <w:i/>
          <w:iCs/>
        </w:rPr>
        <w:t xml:space="preserve"> údaje,, je třeba předat řádně vyplněný při zahájení tábora, tedy v první den nástupu na něj. </w:t>
      </w:r>
    </w:p>
    <w:p w14:paraId="781067AA" w14:textId="77777777" w:rsidR="0078701B" w:rsidRDefault="0078701B" w:rsidP="0078701B">
      <w:pPr>
        <w:spacing w:after="264"/>
        <w:ind w:left="-5"/>
        <w:jc w:val="both"/>
      </w:pPr>
    </w:p>
    <w:p w14:paraId="61F98214" w14:textId="72B11EF5" w:rsidR="00E70BAA" w:rsidRDefault="00000000" w:rsidP="00D74538">
      <w:pPr>
        <w:tabs>
          <w:tab w:val="center" w:pos="7431"/>
        </w:tabs>
        <w:spacing w:after="734"/>
        <w:ind w:left="-15" w:firstLine="0"/>
      </w:pPr>
      <w:r>
        <w:t>V…………………………</w:t>
      </w:r>
      <w:r w:rsidR="0078701B">
        <w:t>…</w:t>
      </w:r>
      <w:proofErr w:type="gramStart"/>
      <w:r w:rsidR="0078701B">
        <w:t>…….</w:t>
      </w:r>
      <w:proofErr w:type="gramEnd"/>
      <w:r w:rsidR="0078701B">
        <w:t>.     dne</w:t>
      </w:r>
      <w:r>
        <w:t>……………</w:t>
      </w:r>
      <w:proofErr w:type="gramStart"/>
      <w:r>
        <w:t>…</w:t>
      </w:r>
      <w:r>
        <w:t>….</w:t>
      </w:r>
      <w:proofErr w:type="gramEnd"/>
      <w:r>
        <w:t>……..</w:t>
      </w:r>
      <w:r>
        <w:tab/>
        <w:t xml:space="preserve">Podpis </w:t>
      </w:r>
      <w:r w:rsidR="0078701B">
        <w:t>zák. zástupce</w:t>
      </w:r>
      <w:r>
        <w:t>…………………………………………………………….</w:t>
      </w:r>
    </w:p>
    <w:p w14:paraId="02E132AC" w14:textId="77777777" w:rsidR="00E70BAA" w:rsidRDefault="00000000">
      <w:pPr>
        <w:pStyle w:val="Nadpis1"/>
      </w:pPr>
      <w:r>
        <w:lastRenderedPageBreak/>
        <w:t>DOPLŇUJÍCÍ ÚDAJE</w:t>
      </w:r>
    </w:p>
    <w:p w14:paraId="7EC25E39" w14:textId="5FD715A4" w:rsidR="00E70BAA" w:rsidRDefault="00000000" w:rsidP="005B3A02">
      <w:pPr>
        <w:spacing w:after="6" w:line="360" w:lineRule="auto"/>
        <w:ind w:right="11"/>
      </w:pPr>
      <w:r w:rsidRPr="005B3A02">
        <w:rPr>
          <w:b/>
          <w:bCs/>
        </w:rPr>
        <w:t>Alergie</w:t>
      </w:r>
      <w:r>
        <w:t xml:space="preserve">: </w:t>
      </w:r>
      <w:r w:rsidR="005B3A02">
        <w:t xml:space="preserve">    </w:t>
      </w:r>
      <w:r>
        <w:t xml:space="preserve">ANO   -  NE         </w:t>
      </w:r>
      <w:r w:rsidR="005B3A02">
        <w:t>jaké:</w:t>
      </w:r>
      <w:r>
        <w:t xml:space="preserve">……………………………………………………….………………………………….. </w:t>
      </w:r>
      <w:r w:rsidR="005B3A02">
        <w:br/>
      </w:r>
      <w:r w:rsidRPr="005B3A02">
        <w:rPr>
          <w:b/>
          <w:bCs/>
        </w:rPr>
        <w:t>Užívá léky:</w:t>
      </w:r>
      <w:r>
        <w:t xml:space="preserve"> </w:t>
      </w:r>
      <w:r w:rsidR="005B3A02">
        <w:t xml:space="preserve">   </w:t>
      </w:r>
      <w:r>
        <w:t>ANO   -  NE</w:t>
      </w:r>
      <w:r w:rsidR="005B3A02">
        <w:t xml:space="preserve">   </w:t>
      </w:r>
      <w:r>
        <w:t xml:space="preserve"> </w:t>
      </w:r>
      <w:r w:rsidR="005B3A02">
        <w:t>jaké:</w:t>
      </w:r>
      <w:r>
        <w:t xml:space="preserve">……………………………………………………….………………………………….. </w:t>
      </w:r>
      <w:r w:rsidR="005B3A02">
        <w:br/>
      </w:r>
      <w:r w:rsidR="005B3A02">
        <w:rPr>
          <w:b/>
          <w:bCs/>
        </w:rPr>
        <w:t xml:space="preserve">                       </w:t>
      </w:r>
      <w:r w:rsidRPr="005B3A02">
        <w:rPr>
          <w:b/>
          <w:bCs/>
        </w:rPr>
        <w:t>důvod a dávkování</w:t>
      </w:r>
      <w:r>
        <w:t>:</w:t>
      </w:r>
      <w:r w:rsidR="005B3A02">
        <w:t xml:space="preserve">  </w:t>
      </w:r>
      <w:r>
        <w:t xml:space="preserve">………………………………………………………………………………………………… </w:t>
      </w:r>
      <w:r w:rsidR="005B3A02">
        <w:br/>
      </w:r>
      <w:r w:rsidRPr="005B3A02">
        <w:rPr>
          <w:b/>
          <w:bCs/>
        </w:rPr>
        <w:t>Zdravotní omezení</w:t>
      </w:r>
      <w:r>
        <w:t>: ANO   -  NE         jaké:………………………………………………………….…………………………………..</w:t>
      </w:r>
    </w:p>
    <w:p w14:paraId="01A5A47A" w14:textId="28D81457" w:rsidR="00E70BAA" w:rsidRDefault="00000000" w:rsidP="005B3A02">
      <w:pPr>
        <w:tabs>
          <w:tab w:val="center" w:pos="449"/>
          <w:tab w:val="right" w:pos="10178"/>
        </w:tabs>
        <w:spacing w:after="0" w:line="360" w:lineRule="auto"/>
        <w:ind w:left="0" w:right="-5" w:firstLine="0"/>
      </w:pPr>
      <w:r>
        <w:tab/>
      </w:r>
      <w:r w:rsidRPr="005B3A02">
        <w:rPr>
          <w:b/>
          <w:bCs/>
        </w:rPr>
        <w:t>Jiná sdělení pro vedení tábora</w:t>
      </w:r>
      <w:r>
        <w:t>:…………………………………………………………………………………………………………………….</w:t>
      </w:r>
    </w:p>
    <w:p w14:paraId="3FBEDCF1" w14:textId="77777777" w:rsidR="005B3A02" w:rsidRDefault="005B3A02">
      <w:pPr>
        <w:ind w:left="-5"/>
      </w:pPr>
    </w:p>
    <w:p w14:paraId="67377C74" w14:textId="77777777" w:rsidR="00647896" w:rsidRDefault="00000000" w:rsidP="00647896">
      <w:pPr>
        <w:ind w:left="-5"/>
        <w:jc w:val="both"/>
      </w:pPr>
      <w:r>
        <w:t xml:space="preserve">Prohlašuji, že účastník tábora neprodělal v posledních </w:t>
      </w:r>
      <w:r w:rsidR="005B3A02">
        <w:t>dnech</w:t>
      </w:r>
      <w:r>
        <w:t xml:space="preserve"> infekční onemocnění</w:t>
      </w:r>
      <w:r w:rsidR="005B3A02">
        <w:t>.</w:t>
      </w:r>
    </w:p>
    <w:p w14:paraId="7DB9AED5" w14:textId="4A54B0F5" w:rsidR="00E70BAA" w:rsidRDefault="005B3A02" w:rsidP="00647896">
      <w:pPr>
        <w:ind w:left="-5"/>
        <w:jc w:val="both"/>
      </w:pPr>
      <w:r w:rsidRPr="00647896">
        <w:rPr>
          <w:i/>
          <w:iCs/>
        </w:rPr>
        <w:t xml:space="preserve">Pokud </w:t>
      </w:r>
      <w:r w:rsidR="00BA5556">
        <w:rPr>
          <w:i/>
          <w:iCs/>
        </w:rPr>
        <w:t>moje</w:t>
      </w:r>
      <w:r w:rsidRPr="00647896">
        <w:rPr>
          <w:i/>
          <w:iCs/>
        </w:rPr>
        <w:t xml:space="preserve"> dítě bude vykazovat známky nemoci před </w:t>
      </w:r>
      <w:r w:rsidR="00BA5556">
        <w:rPr>
          <w:i/>
          <w:iCs/>
        </w:rPr>
        <w:t>předáním</w:t>
      </w:r>
      <w:r w:rsidRPr="00647896">
        <w:rPr>
          <w:i/>
          <w:iCs/>
        </w:rPr>
        <w:t xml:space="preserve"> na příměstský tábor, </w:t>
      </w:r>
      <w:r w:rsidR="00BA5556">
        <w:rPr>
          <w:i/>
          <w:iCs/>
        </w:rPr>
        <w:t>beru na vědomí</w:t>
      </w:r>
      <w:r w:rsidRPr="00647896">
        <w:rPr>
          <w:i/>
          <w:iCs/>
        </w:rPr>
        <w:t xml:space="preserve">, že </w:t>
      </w:r>
      <w:r w:rsidR="00647896">
        <w:rPr>
          <w:i/>
          <w:iCs/>
        </w:rPr>
        <w:t>ne</w:t>
      </w:r>
      <w:r w:rsidRPr="00647896">
        <w:rPr>
          <w:i/>
          <w:iCs/>
        </w:rPr>
        <w:t xml:space="preserve">bude na tento den </w:t>
      </w:r>
      <w:r w:rsidR="00647896">
        <w:rPr>
          <w:i/>
          <w:iCs/>
        </w:rPr>
        <w:t>převzato k účasti na příměstském táboře</w:t>
      </w:r>
      <w:r w:rsidRPr="00647896">
        <w:rPr>
          <w:i/>
          <w:iCs/>
        </w:rPr>
        <w:t xml:space="preserve">, aby se předešlo šíření </w:t>
      </w:r>
      <w:r w:rsidR="00BA5556">
        <w:rPr>
          <w:i/>
          <w:iCs/>
        </w:rPr>
        <w:t>příp. nemoci</w:t>
      </w:r>
      <w:r w:rsidRPr="00647896">
        <w:rPr>
          <w:i/>
          <w:iCs/>
        </w:rPr>
        <w:t xml:space="preserve"> a zajistil se </w:t>
      </w:r>
      <w:r w:rsidR="00647896">
        <w:rPr>
          <w:i/>
          <w:iCs/>
        </w:rPr>
        <w:t>tak bezvadný zdravotní stav účastníků</w:t>
      </w:r>
      <w:r w:rsidRPr="00647896">
        <w:rPr>
          <w:i/>
          <w:iCs/>
        </w:rPr>
        <w:t>.</w:t>
      </w:r>
    </w:p>
    <w:p w14:paraId="57752BD8" w14:textId="7CA7A3FE" w:rsidR="00E70BAA" w:rsidRDefault="00000000">
      <w:pPr>
        <w:spacing w:after="19" w:line="259" w:lineRule="auto"/>
        <w:ind w:left="-5"/>
      </w:pPr>
      <w:r>
        <w:rPr>
          <w:b/>
        </w:rPr>
        <w:t>Odchody a příchody dětí:</w:t>
      </w:r>
      <w:r w:rsidR="00647896">
        <w:rPr>
          <w:b/>
        </w:rPr>
        <w:t xml:space="preserve"> </w:t>
      </w:r>
      <w:r w:rsidR="00647896" w:rsidRPr="00647896">
        <w:rPr>
          <w:bCs/>
        </w:rPr>
        <w:t xml:space="preserve">(nehodící </w:t>
      </w:r>
      <w:r w:rsidR="00647896">
        <w:rPr>
          <w:bCs/>
        </w:rPr>
        <w:t>š</w:t>
      </w:r>
      <w:r w:rsidR="00647896" w:rsidRPr="00647896">
        <w:rPr>
          <w:bCs/>
        </w:rPr>
        <w:t>krtněte)</w:t>
      </w:r>
    </w:p>
    <w:p w14:paraId="451FF115" w14:textId="00D430E7" w:rsidR="00E70BAA" w:rsidRDefault="00000000">
      <w:pPr>
        <w:spacing w:after="20"/>
        <w:ind w:left="-5" w:right="5314"/>
      </w:pPr>
      <w:r>
        <w:t>Dítě bude docházet do areálu samo:</w:t>
      </w:r>
      <w:r>
        <w:tab/>
      </w:r>
      <w:proofErr w:type="gramStart"/>
      <w:r>
        <w:t>ANO</w:t>
      </w:r>
      <w:r w:rsidR="00647896">
        <w:t xml:space="preserve">  x</w:t>
      </w:r>
      <w:proofErr w:type="gramEnd"/>
      <w:r>
        <w:tab/>
        <w:t>NE Dítě bude odcházet z areálu samo:</w:t>
      </w:r>
      <w:r>
        <w:tab/>
        <w:t>ANO</w:t>
      </w:r>
      <w:r w:rsidR="00647896">
        <w:t xml:space="preserve">  x</w:t>
      </w:r>
      <w:r>
        <w:tab/>
        <w:t>NE Dítě budeme do areálu odvádět:</w:t>
      </w:r>
      <w:r>
        <w:tab/>
        <w:t>ANO</w:t>
      </w:r>
      <w:r w:rsidR="00647896">
        <w:t xml:space="preserve">  x</w:t>
      </w:r>
      <w:r>
        <w:tab/>
        <w:t>NE</w:t>
      </w:r>
    </w:p>
    <w:p w14:paraId="757096E1" w14:textId="792397E3" w:rsidR="00E70BAA" w:rsidRDefault="00000000">
      <w:pPr>
        <w:tabs>
          <w:tab w:val="center" w:pos="3748"/>
          <w:tab w:val="center" w:pos="4373"/>
        </w:tabs>
        <w:ind w:left="-15" w:firstLine="0"/>
      </w:pPr>
      <w:r>
        <w:t xml:space="preserve">Dítě budeme z </w:t>
      </w:r>
      <w:r>
        <w:t>areálu vyzvedávat:</w:t>
      </w:r>
      <w:r>
        <w:tab/>
      </w:r>
      <w:r w:rsidR="00647896">
        <w:t xml:space="preserve">           </w:t>
      </w:r>
      <w:proofErr w:type="gramStart"/>
      <w:r>
        <w:t>ANO</w:t>
      </w:r>
      <w:r>
        <w:t xml:space="preserve"> </w:t>
      </w:r>
      <w:r w:rsidR="00647896">
        <w:t xml:space="preserve"> x</w:t>
      </w:r>
      <w:proofErr w:type="gramEnd"/>
      <w:r w:rsidR="00647896">
        <w:t xml:space="preserve">  </w:t>
      </w:r>
      <w:r>
        <w:t>NE</w:t>
      </w:r>
    </w:p>
    <w:p w14:paraId="7B593749" w14:textId="0B430AAF" w:rsidR="00E70BAA" w:rsidRDefault="00000000" w:rsidP="00647896">
      <w:pPr>
        <w:spacing w:after="206"/>
        <w:ind w:left="35" w:right="25"/>
      </w:pPr>
      <w:r>
        <w:t xml:space="preserve">Jména dalších osob, které budou dítě vyzvedávat: 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 w:rsidR="00647896">
        <w:br/>
      </w:r>
      <w:r>
        <w:t xml:space="preserve"> ……………………………………………………………………………………………………………………………………………………………………………….</w:t>
      </w:r>
    </w:p>
    <w:p w14:paraId="28AAEDF9" w14:textId="66CD7291" w:rsidR="00E70BAA" w:rsidRDefault="00000000" w:rsidP="00647896">
      <w:pPr>
        <w:spacing w:after="724" w:line="276" w:lineRule="auto"/>
        <w:ind w:left="0" w:firstLine="0"/>
        <w:jc w:val="both"/>
      </w:pPr>
      <w:r>
        <w:rPr>
          <w:b/>
          <w:i/>
        </w:rPr>
        <w:t xml:space="preserve">Účastník tábora je povinen řídit se pokyny vedoucích. </w:t>
      </w:r>
      <w:r w:rsidR="00647896">
        <w:rPr>
          <w:b/>
          <w:i/>
        </w:rPr>
        <w:t>Opakované a hrubé n</w:t>
      </w:r>
      <w:r>
        <w:rPr>
          <w:b/>
          <w:i/>
        </w:rPr>
        <w:t>edodržování pokynů vedoucích, nadměrná neukázněnost dítěte</w:t>
      </w:r>
      <w:r w:rsidR="00647896">
        <w:rPr>
          <w:b/>
          <w:i/>
        </w:rPr>
        <w:t xml:space="preserve"> narušující bezpečnost</w:t>
      </w:r>
      <w:r>
        <w:rPr>
          <w:b/>
          <w:i/>
        </w:rPr>
        <w:t xml:space="preserve"> </w:t>
      </w:r>
      <w:r w:rsidR="00647896">
        <w:rPr>
          <w:b/>
          <w:i/>
        </w:rPr>
        <w:t>nebo</w:t>
      </w:r>
      <w:r>
        <w:rPr>
          <w:b/>
          <w:i/>
        </w:rPr>
        <w:t xml:space="preserve"> podezření, že by dítě mohlo být nakaženo infekční chorobou</w:t>
      </w:r>
      <w:r w:rsidR="00647896">
        <w:rPr>
          <w:b/>
          <w:i/>
        </w:rPr>
        <w:t xml:space="preserve"> příp. že není jinak zdravotně způsobilé k účasti</w:t>
      </w:r>
      <w:r>
        <w:rPr>
          <w:b/>
          <w:i/>
        </w:rPr>
        <w:t xml:space="preserve"> a</w:t>
      </w:r>
      <w:r w:rsidR="00647896">
        <w:rPr>
          <w:b/>
          <w:i/>
        </w:rPr>
        <w:t xml:space="preserve"> může</w:t>
      </w:r>
      <w:r>
        <w:rPr>
          <w:b/>
          <w:i/>
        </w:rPr>
        <w:t xml:space="preserve"> </w:t>
      </w:r>
      <w:r w:rsidR="00647896">
        <w:rPr>
          <w:b/>
          <w:i/>
        </w:rPr>
        <w:t xml:space="preserve">tak </w:t>
      </w:r>
      <w:r>
        <w:rPr>
          <w:b/>
          <w:i/>
        </w:rPr>
        <w:t xml:space="preserve">ohrožovat </w:t>
      </w:r>
      <w:r>
        <w:rPr>
          <w:b/>
          <w:i/>
        </w:rPr>
        <w:t>ostatní děti</w:t>
      </w:r>
      <w:r w:rsidR="00BA5556">
        <w:rPr>
          <w:b/>
          <w:i/>
        </w:rPr>
        <w:t xml:space="preserve"> nebo sebe</w:t>
      </w:r>
      <w:r>
        <w:rPr>
          <w:b/>
          <w:i/>
        </w:rPr>
        <w:t>, může být důvodem</w:t>
      </w:r>
      <w:r w:rsidR="00BA5556">
        <w:rPr>
          <w:b/>
          <w:i/>
        </w:rPr>
        <w:t xml:space="preserve"> k</w:t>
      </w:r>
      <w:r>
        <w:rPr>
          <w:b/>
          <w:i/>
        </w:rPr>
        <w:t xml:space="preserve"> vyloučení z účasti na táboře bez nároku na vrácení platby.</w:t>
      </w:r>
    </w:p>
    <w:p w14:paraId="655BDBD8" w14:textId="77777777" w:rsidR="00BA5556" w:rsidRDefault="00BA5556" w:rsidP="00BA5556">
      <w:pPr>
        <w:tabs>
          <w:tab w:val="center" w:pos="7431"/>
        </w:tabs>
        <w:spacing w:after="734"/>
        <w:ind w:left="-15" w:firstLine="0"/>
      </w:pPr>
      <w:r>
        <w:t>V……………………………</w:t>
      </w:r>
      <w:proofErr w:type="gramStart"/>
      <w:r>
        <w:t>…….</w:t>
      </w:r>
      <w:proofErr w:type="gramEnd"/>
      <w:r>
        <w:t>.     dne……………</w:t>
      </w:r>
      <w:proofErr w:type="gramStart"/>
      <w:r>
        <w:t>…….</w:t>
      </w:r>
      <w:proofErr w:type="gramEnd"/>
      <w:r>
        <w:t>……..</w:t>
      </w:r>
      <w:r>
        <w:tab/>
        <w:t>Podpis zák. zástupce…………………………………………………………….</w:t>
      </w:r>
    </w:p>
    <w:p w14:paraId="5C597EB8" w14:textId="36D422D9" w:rsidR="00E70BAA" w:rsidRDefault="00E70BAA">
      <w:pPr>
        <w:tabs>
          <w:tab w:val="center" w:pos="4615"/>
          <w:tab w:val="center" w:pos="6372"/>
          <w:tab w:val="center" w:pos="8502"/>
        </w:tabs>
        <w:spacing w:after="220" w:line="259" w:lineRule="auto"/>
        <w:ind w:left="-15" w:firstLine="0"/>
      </w:pPr>
      <w:hyperlink r:id="rId7">
        <w:r>
          <w:rPr>
            <w:b/>
            <w:color w:val="00000A"/>
            <w:u w:val="single" w:color="00000A"/>
          </w:rPr>
          <w:t xml:space="preserve"> </w:t>
        </w:r>
      </w:hyperlink>
    </w:p>
    <w:p w14:paraId="66093B74" w14:textId="77777777" w:rsidR="00CF605F" w:rsidRDefault="00CF605F" w:rsidP="00CF605F">
      <w:pPr>
        <w:pStyle w:val="Nadpis1"/>
        <w:spacing w:after="458"/>
        <w:ind w:right="2"/>
      </w:pPr>
      <w:r>
        <w:tab/>
      </w:r>
      <w:r>
        <w:t>PRAKTICKÉ INFORMACE</w:t>
      </w:r>
    </w:p>
    <w:p w14:paraId="0B3AC2E3" w14:textId="6D1E79A0" w:rsidR="00CF605F" w:rsidRDefault="00CF605F" w:rsidP="00CF605F">
      <w:pPr>
        <w:ind w:left="-5"/>
      </w:pPr>
      <w:r>
        <w:t>Turnus t</w:t>
      </w:r>
      <w:r>
        <w:t>ábor</w:t>
      </w:r>
      <w:r>
        <w:t>a</w:t>
      </w:r>
      <w:r>
        <w:t xml:space="preserve"> začíná vždy v pondělí a končí v pátek na </w:t>
      </w:r>
      <w:r w:rsidR="00647896">
        <w:t>požárním cvičišti</w:t>
      </w:r>
      <w:r w:rsidR="00647896" w:rsidRPr="00647896">
        <w:rPr>
          <w:bCs/>
        </w:rPr>
        <w:t xml:space="preserve"> </w:t>
      </w:r>
      <w:r w:rsidR="00647896" w:rsidRPr="00CF605F">
        <w:rPr>
          <w:bCs/>
        </w:rPr>
        <w:t>v Mníšku pod Brdy</w:t>
      </w:r>
      <w:r w:rsidR="00647896">
        <w:rPr>
          <w:bCs/>
        </w:rPr>
        <w:t xml:space="preserve"> (vedle areálu sběrného dvora v ul. Řevnická)</w:t>
      </w:r>
      <w:r>
        <w:t>. Sraz dětí každý den od 7:30 – 8:30 hod. a vyzvedávání od 15:30 – 16:30 hod.</w:t>
      </w:r>
    </w:p>
    <w:p w14:paraId="68532799" w14:textId="77777777" w:rsidR="00CF605F" w:rsidRDefault="00CF605F" w:rsidP="00CF605F">
      <w:pPr>
        <w:spacing w:after="19" w:line="259" w:lineRule="auto"/>
        <w:ind w:left="-5"/>
      </w:pPr>
      <w:r>
        <w:rPr>
          <w:b/>
        </w:rPr>
        <w:t>Co s sebou:</w:t>
      </w:r>
    </w:p>
    <w:p w14:paraId="705F2E2F" w14:textId="7C4E2947" w:rsidR="00E70BAA" w:rsidRDefault="00CF605F" w:rsidP="00BA5556">
      <w:pPr>
        <w:spacing w:after="264"/>
        <w:ind w:left="-5"/>
      </w:pPr>
      <w:r>
        <w:t xml:space="preserve">Na tábory vybavte děti vhodným sportovním oblečením, obuví a náhradním oblečením. Drahé značkové oblečení nechte raději doma, aby nedošlo k jeho poškození. Nedoporučujeme dávat dětem s sebou mobilní telefony, nebo jiné drahé věci. Pokud je dítě přesto bude mít, organizátor nenese odpovědnost za jejich případné odcizení nebo poškození. Na výlety dejte dětem vhodnou obuv a oblečení dle počasí, batůžek, pití, mlsku, nedávejte dětem větší částky peněz. </w:t>
      </w:r>
    </w:p>
    <w:sectPr w:rsidR="00E70BAA">
      <w:pgSz w:w="11900" w:h="16840"/>
      <w:pgMar w:top="1076" w:right="868" w:bottom="867" w:left="8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26A4"/>
    <w:multiLevelType w:val="hybridMultilevel"/>
    <w:tmpl w:val="48C4E280"/>
    <w:lvl w:ilvl="0" w:tplc="0A5CAB8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2DC78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48C82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F41EBE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83844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26040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6B45E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BE4104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07DD8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66C19"/>
    <w:multiLevelType w:val="hybridMultilevel"/>
    <w:tmpl w:val="7D3E127E"/>
    <w:lvl w:ilvl="0" w:tplc="DB969684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A60956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E1ACA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CA1C1C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28E0D6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A9328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BAFED8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A7D72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2AFF6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6034976">
    <w:abstractNumId w:val="1"/>
  </w:num>
  <w:num w:numId="2" w16cid:durableId="39786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AA"/>
    <w:rsid w:val="00053356"/>
    <w:rsid w:val="000C4DAA"/>
    <w:rsid w:val="00176E05"/>
    <w:rsid w:val="00266A3E"/>
    <w:rsid w:val="005A785B"/>
    <w:rsid w:val="005B3A02"/>
    <w:rsid w:val="00647896"/>
    <w:rsid w:val="0078701B"/>
    <w:rsid w:val="00AA0A35"/>
    <w:rsid w:val="00BA5556"/>
    <w:rsid w:val="00C65AA0"/>
    <w:rsid w:val="00CA5904"/>
    <w:rsid w:val="00CF605F"/>
    <w:rsid w:val="00D74538"/>
    <w:rsid w:val="00E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5530"/>
  <w15:docId w15:val="{32286E5B-357F-4DD5-A6D0-CBA77B3E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9" w:line="26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65" w:lineRule="auto"/>
      <w:ind w:left="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17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kul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cp:lastModifiedBy>Tomáš Hájek</cp:lastModifiedBy>
  <cp:revision>2</cp:revision>
  <dcterms:created xsi:type="dcterms:W3CDTF">2025-03-03T18:59:00Z</dcterms:created>
  <dcterms:modified xsi:type="dcterms:W3CDTF">2025-03-03T18:59:00Z</dcterms:modified>
</cp:coreProperties>
</file>