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0B" w:rsidRDefault="00016C0B" w:rsidP="00891DF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sz w:val="28"/>
          <w:szCs w:val="28"/>
        </w:rPr>
        <w:drawing>
          <wp:inline distT="0" distB="0" distL="0" distR="0">
            <wp:extent cx="492946" cy="571500"/>
            <wp:effectExtent l="0" t="0" r="254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nak_ore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79" cy="57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C0B" w:rsidRPr="00016C0B" w:rsidRDefault="00016C0B" w:rsidP="00891DF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4B43EC" w:rsidRDefault="00C70317" w:rsidP="00891DF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MĚSTSKÝ ÚŘ</w:t>
      </w:r>
      <w:r w:rsidR="004B43EC">
        <w:rPr>
          <w:rFonts w:ascii="Arial" w:hAnsi="Arial" w:cs="Arial"/>
          <w:b/>
          <w:color w:val="000000"/>
          <w:sz w:val="28"/>
          <w:szCs w:val="28"/>
        </w:rPr>
        <w:t>AD V MNÍŠKU POD BRDY</w:t>
      </w:r>
    </w:p>
    <w:p w:rsidR="004B43EC" w:rsidRDefault="004B43EC" w:rsidP="00891DF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Odbor správy majetku a investic </w:t>
      </w:r>
    </w:p>
    <w:p w:rsidR="004B43EC" w:rsidRPr="00016C0B" w:rsidRDefault="004B43EC" w:rsidP="00891DF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891DFA" w:rsidRDefault="00891DFA" w:rsidP="00891DF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C6AC6">
        <w:rPr>
          <w:rFonts w:ascii="Arial" w:hAnsi="Arial" w:cs="Arial"/>
          <w:b/>
          <w:color w:val="000000"/>
          <w:sz w:val="28"/>
          <w:szCs w:val="28"/>
        </w:rPr>
        <w:t>Žádost o povolení připojení pozemku k</w:t>
      </w:r>
      <w:r>
        <w:rPr>
          <w:rFonts w:ascii="Arial" w:hAnsi="Arial" w:cs="Arial"/>
          <w:b/>
          <w:color w:val="000000"/>
          <w:sz w:val="28"/>
          <w:szCs w:val="28"/>
        </w:rPr>
        <w:t xml:space="preserve"> místní komunikaci </w:t>
      </w:r>
    </w:p>
    <w:p w:rsidR="00891DFA" w:rsidRPr="009C6AC6" w:rsidRDefault="00891DFA" w:rsidP="00891DF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v Mníšku pod Brdy  </w:t>
      </w:r>
    </w:p>
    <w:p w:rsidR="00891DFA" w:rsidRDefault="00891DFA" w:rsidP="00891DFA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podle § 10 zákona č. 13/1997 Sb., o pozemních komunikacích, v platném znění</w:t>
      </w:r>
    </w:p>
    <w:p w:rsidR="00891DFA" w:rsidRDefault="00891DFA" w:rsidP="00891DFA">
      <w:pPr>
        <w:jc w:val="both"/>
        <w:rPr>
          <w:rFonts w:ascii="Arial" w:hAnsi="Arial" w:cs="Arial"/>
          <w:b/>
          <w:color w:val="000000"/>
        </w:rPr>
      </w:pPr>
    </w:p>
    <w:p w:rsidR="00891DFA" w:rsidRDefault="00891DFA" w:rsidP="00891DFA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ŽADATEL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5591"/>
      </w:tblGrid>
      <w:tr w:rsidR="00891DFA" w:rsidRPr="00E159F4" w:rsidTr="00260255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891DFA" w:rsidRPr="00E159F4" w:rsidRDefault="00891DFA" w:rsidP="002602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Obchodní jméno / jméno a příjmení:</w:t>
            </w:r>
          </w:p>
        </w:tc>
        <w:tc>
          <w:tcPr>
            <w:tcW w:w="5684" w:type="dxa"/>
            <w:tcBorders>
              <w:top w:val="nil"/>
            </w:tcBorders>
            <w:vAlign w:val="center"/>
          </w:tcPr>
          <w:p w:rsidR="00891DFA" w:rsidRPr="00E159F4" w:rsidRDefault="00891DFA" w:rsidP="002602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891DFA" w:rsidRPr="00E159F4" w:rsidTr="00260255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891DFA" w:rsidRPr="00E159F4" w:rsidRDefault="00891DFA" w:rsidP="002602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Sídlo / adresa trvalého pobytu:</w:t>
            </w:r>
          </w:p>
        </w:tc>
        <w:tc>
          <w:tcPr>
            <w:tcW w:w="5684" w:type="dxa"/>
            <w:vAlign w:val="center"/>
          </w:tcPr>
          <w:p w:rsidR="00891DFA" w:rsidRPr="00E159F4" w:rsidRDefault="00891DFA" w:rsidP="002602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891DFA" w:rsidRPr="00E159F4" w:rsidTr="00260255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891DFA" w:rsidRPr="00E159F4" w:rsidRDefault="00891DFA" w:rsidP="002602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IČ / datum narození:</w:t>
            </w:r>
          </w:p>
        </w:tc>
        <w:tc>
          <w:tcPr>
            <w:tcW w:w="5684" w:type="dxa"/>
            <w:vAlign w:val="center"/>
          </w:tcPr>
          <w:p w:rsidR="00891DFA" w:rsidRPr="00E159F4" w:rsidRDefault="00891DFA" w:rsidP="002602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891DFA" w:rsidRPr="00E159F4" w:rsidTr="00260255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891DFA" w:rsidRPr="00E159F4" w:rsidRDefault="00891DFA" w:rsidP="002602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Kontaktní telefon a e-mail:</w:t>
            </w:r>
          </w:p>
        </w:tc>
        <w:tc>
          <w:tcPr>
            <w:tcW w:w="5684" w:type="dxa"/>
            <w:vAlign w:val="center"/>
          </w:tcPr>
          <w:p w:rsidR="00891DFA" w:rsidRPr="00E159F4" w:rsidRDefault="00891DFA" w:rsidP="002602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891DFA" w:rsidRDefault="00891DFA" w:rsidP="00891DFA">
      <w:pPr>
        <w:jc w:val="both"/>
        <w:rPr>
          <w:rFonts w:ascii="Arial" w:hAnsi="Arial" w:cs="Arial"/>
          <w:b/>
          <w:color w:val="000000"/>
        </w:rPr>
      </w:pPr>
    </w:p>
    <w:p w:rsidR="00891DFA" w:rsidRDefault="00891DFA" w:rsidP="00891DFA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PŘIPOJENÍ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6646"/>
      </w:tblGrid>
      <w:tr w:rsidR="00891DFA" w:rsidRPr="00E159F4" w:rsidTr="00260255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1DFA" w:rsidRPr="00E159F4" w:rsidRDefault="00891DFA" w:rsidP="002602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 xml:space="preserve">Pozemku </w:t>
            </w:r>
            <w:proofErr w:type="spellStart"/>
            <w:proofErr w:type="gramStart"/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764" w:type="dxa"/>
            <w:tcBorders>
              <w:top w:val="nil"/>
              <w:left w:val="nil"/>
              <w:right w:val="nil"/>
            </w:tcBorders>
            <w:vAlign w:val="center"/>
          </w:tcPr>
          <w:p w:rsidR="00891DFA" w:rsidRPr="00E159F4" w:rsidRDefault="00891DFA" w:rsidP="002602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891DFA" w:rsidRPr="00E159F4" w:rsidTr="00260255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1DFA" w:rsidRPr="00E159F4" w:rsidRDefault="00891DFA" w:rsidP="002602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V katastrálním území:</w:t>
            </w:r>
          </w:p>
        </w:tc>
        <w:tc>
          <w:tcPr>
            <w:tcW w:w="6764" w:type="dxa"/>
            <w:tcBorders>
              <w:left w:val="nil"/>
              <w:right w:val="nil"/>
            </w:tcBorders>
            <w:vAlign w:val="center"/>
          </w:tcPr>
          <w:p w:rsidR="00891DFA" w:rsidRPr="00E159F4" w:rsidRDefault="00891DFA" w:rsidP="002602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159F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891DFA" w:rsidRPr="00E159F4" w:rsidTr="00260255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1DFA" w:rsidRPr="00E159F4" w:rsidRDefault="00891DFA" w:rsidP="002602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Název ulice:</w:t>
            </w:r>
          </w:p>
        </w:tc>
        <w:tc>
          <w:tcPr>
            <w:tcW w:w="6764" w:type="dxa"/>
            <w:tcBorders>
              <w:left w:val="nil"/>
              <w:right w:val="nil"/>
            </w:tcBorders>
            <w:vAlign w:val="center"/>
          </w:tcPr>
          <w:p w:rsidR="00891DFA" w:rsidRPr="00E159F4" w:rsidRDefault="00891DFA" w:rsidP="002602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159F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891DFA" w:rsidRPr="00E159F4" w:rsidTr="00260255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1DFA" w:rsidRPr="00E159F4" w:rsidRDefault="00891DFA" w:rsidP="002602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 xml:space="preserve"> silničního pozemku:</w:t>
            </w:r>
          </w:p>
        </w:tc>
        <w:tc>
          <w:tcPr>
            <w:tcW w:w="6764" w:type="dxa"/>
            <w:tcBorders>
              <w:left w:val="nil"/>
              <w:right w:val="nil"/>
            </w:tcBorders>
            <w:vAlign w:val="center"/>
          </w:tcPr>
          <w:p w:rsidR="00891DFA" w:rsidRPr="00E159F4" w:rsidRDefault="00891DFA" w:rsidP="002602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159F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891DFA" w:rsidRPr="00E159F4" w:rsidTr="00260255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1DFA" w:rsidRPr="00E159F4" w:rsidRDefault="00891DFA" w:rsidP="002602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Důvod připojení:</w:t>
            </w:r>
          </w:p>
        </w:tc>
        <w:tc>
          <w:tcPr>
            <w:tcW w:w="6764" w:type="dxa"/>
            <w:tcBorders>
              <w:left w:val="nil"/>
              <w:right w:val="nil"/>
            </w:tcBorders>
            <w:vAlign w:val="center"/>
          </w:tcPr>
          <w:p w:rsidR="00891DFA" w:rsidRPr="00E159F4" w:rsidRDefault="00891DFA" w:rsidP="002602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159F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891DFA" w:rsidRDefault="00891DFA" w:rsidP="00891DF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91DFA" w:rsidRDefault="00891DFA" w:rsidP="00891DF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91DFA" w:rsidRDefault="00891DFA" w:rsidP="00891DF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91DFA" w:rsidRDefault="00891DFA" w:rsidP="00891DF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91DFA" w:rsidRDefault="00891DFA" w:rsidP="00891DF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9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0"/>
    </w:p>
    <w:p w:rsidR="00891DFA" w:rsidRDefault="00891DFA" w:rsidP="00891DFA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CA45" wp14:editId="28049FCB">
                <wp:simplePos x="0" y="0"/>
                <wp:positionH relativeFrom="column">
                  <wp:posOffset>3314700</wp:posOffset>
                </wp:positionH>
                <wp:positionV relativeFrom="paragraph">
                  <wp:posOffset>32385</wp:posOffset>
                </wp:positionV>
                <wp:extent cx="2514600" cy="0"/>
                <wp:effectExtent l="13970" t="13970" r="5080" b="508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92214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.55pt" to="45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4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bhtb0xhUQUamdDcXRs3oxW02/O6R01RJ14JHi68VAXhYykjcpYeMMXLDvv2gGMeTodezT&#10;ubFdgIQOoHOU43KXg589onA4mWb5L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309C8" wp14:editId="5C4B3218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2279015" cy="0"/>
                <wp:effectExtent l="13970" t="13970" r="12065" b="508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B6C8A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179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Gj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"/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891DFA" w:rsidRDefault="00891DFA" w:rsidP="00891DFA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Datum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Podpis a razítko žadatele</w:t>
      </w:r>
    </w:p>
    <w:p w:rsidR="00891DFA" w:rsidRDefault="00891DFA" w:rsidP="00891DFA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891DFA" w:rsidRDefault="00891DFA" w:rsidP="00891DFA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Stanovisko vlastníka dotčené pozemní komunikace podle § 10 odst. 4 zákona č. 13/1997 Sb.</w:t>
      </w:r>
    </w:p>
    <w:p w:rsidR="00891DFA" w:rsidRDefault="00891DFA" w:rsidP="00891DF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Souhlas s povolením připojení k místní komunikaci je vydáván za těchto podmínek:</w:t>
      </w:r>
    </w:p>
    <w:p w:rsidR="00891DFA" w:rsidRDefault="00891DFA" w:rsidP="00891DF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91DFA" w:rsidRPr="00547FC3" w:rsidRDefault="00891DFA" w:rsidP="00891DF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91DFA" w:rsidRDefault="00891DFA" w:rsidP="00891DF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91DFA" w:rsidRDefault="00891DFA" w:rsidP="00891DF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91DFA" w:rsidRDefault="00891DFA" w:rsidP="00891DF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1"/>
    </w:p>
    <w:p w:rsidR="00891DFA" w:rsidRDefault="00891DFA" w:rsidP="00891DFA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DA6E6" wp14:editId="2B8899C7">
                <wp:simplePos x="0" y="0"/>
                <wp:positionH relativeFrom="column">
                  <wp:posOffset>3200400</wp:posOffset>
                </wp:positionH>
                <wp:positionV relativeFrom="paragraph">
                  <wp:posOffset>76200</wp:posOffset>
                </wp:positionV>
                <wp:extent cx="2279015" cy="0"/>
                <wp:effectExtent l="13970" t="13335" r="12065" b="571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3DC8A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pt" to="431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u6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02110" wp14:editId="78813E5F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2279015" cy="0"/>
                <wp:effectExtent l="13970" t="7620" r="12065" b="1143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31361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179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X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"/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891DFA" w:rsidRDefault="00891DFA" w:rsidP="00891DFA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Datum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Podpis a razítko odpovědného pracovníka</w:t>
      </w:r>
    </w:p>
    <w:p w:rsidR="00891DFA" w:rsidRDefault="00891DFA" w:rsidP="00891DFA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891DFA" w:rsidRDefault="00891DFA" w:rsidP="00891DFA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Přílohy k žádosti:</w:t>
      </w:r>
    </w:p>
    <w:p w:rsidR="00891DFA" w:rsidRDefault="00891DFA" w:rsidP="00891DFA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Závazné stanovisko Policie ČR DI Praha venkov – západ , Zborovská 13, 15000 Praha 5 </w:t>
      </w:r>
    </w:p>
    <w:p w:rsidR="00891DFA" w:rsidRDefault="00891DFA" w:rsidP="00891DFA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projektová dokumentace (situace)</w:t>
      </w:r>
    </w:p>
    <w:p w:rsidR="00891DFA" w:rsidRDefault="00891DFA" w:rsidP="00891DFA">
      <w:pPr>
        <w:tabs>
          <w:tab w:val="left" w:pos="1365"/>
        </w:tabs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doklad o vlastnických, uživatelských či jiných právech k připojení nemovitosti (výpis z katastru nemovitostí)</w:t>
      </w:r>
    </w:p>
    <w:p w:rsidR="00891DFA" w:rsidRDefault="00891DFA" w:rsidP="00891DFA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plná moc v případě zastoupení</w:t>
      </w:r>
    </w:p>
    <w:p w:rsidR="00891DFA" w:rsidRDefault="00891DFA" w:rsidP="00891DFA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891DFA" w:rsidRPr="00E4225D" w:rsidRDefault="00891DFA" w:rsidP="00891DFA">
      <w:pPr>
        <w:tabs>
          <w:tab w:val="left" w:pos="1365"/>
        </w:tabs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Pozn.: Za vydání rozhodnutí se vybírá dle zákona č. 634/2004 Sb. správní poplatek ve výši 500 Kč.</w:t>
      </w:r>
      <w:bookmarkStart w:id="12" w:name="_GoBack"/>
      <w:bookmarkEnd w:id="12"/>
    </w:p>
    <w:sectPr w:rsidR="00891DFA" w:rsidRPr="00E422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8C7" w:rsidRDefault="002138C7">
      <w:r>
        <w:separator/>
      </w:r>
    </w:p>
  </w:endnote>
  <w:endnote w:type="continuationSeparator" w:id="0">
    <w:p w:rsidR="002138C7" w:rsidRDefault="0021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F48" w:rsidRPr="00290C7A" w:rsidRDefault="00016C0B" w:rsidP="00290C7A">
    <w:pPr>
      <w:pStyle w:val="Zpat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8C7" w:rsidRDefault="002138C7">
      <w:r>
        <w:separator/>
      </w:r>
    </w:p>
  </w:footnote>
  <w:footnote w:type="continuationSeparator" w:id="0">
    <w:p w:rsidR="002138C7" w:rsidRDefault="00213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F48" w:rsidRPr="00C81FE8" w:rsidRDefault="00891DFA" w:rsidP="00290C7A">
    <w:pPr>
      <w:ind w:firstLine="708"/>
      <w:rPr>
        <w:rFonts w:ascii="Arial" w:hAnsi="Arial" w:cs="Arial"/>
        <w:color w:val="000000"/>
        <w:sz w:val="20"/>
        <w:szCs w:val="20"/>
      </w:rPr>
    </w:pPr>
    <w:r w:rsidRPr="00C81FE8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  <w:t xml:space="preserve">          </w:t>
    </w:r>
    <w:r w:rsidRPr="00C81FE8">
      <w:rPr>
        <w:rFonts w:ascii="Arial" w:hAnsi="Arial" w:cs="Arial"/>
        <w:color w:val="000000"/>
        <w:sz w:val="20"/>
        <w:szCs w:val="2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FA"/>
    <w:rsid w:val="00016C0B"/>
    <w:rsid w:val="002138C7"/>
    <w:rsid w:val="004B43EC"/>
    <w:rsid w:val="005870E0"/>
    <w:rsid w:val="005F5D5A"/>
    <w:rsid w:val="00891DFA"/>
    <w:rsid w:val="00C7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5F359-D9E6-4695-A80C-F00AC3A5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91D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1DF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daniela.kukolova</dc:creator>
  <cp:keywords/>
  <dc:description/>
  <cp:lastModifiedBy>jaroslav.pesice</cp:lastModifiedBy>
  <cp:revision>5</cp:revision>
  <dcterms:created xsi:type="dcterms:W3CDTF">2018-02-22T09:10:00Z</dcterms:created>
  <dcterms:modified xsi:type="dcterms:W3CDTF">2018-02-22T10:23:00Z</dcterms:modified>
</cp:coreProperties>
</file>